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2A1" w:rsidRPr="007C1AD0" w:rsidRDefault="00D112A1" w:rsidP="0057608B">
      <w:pPr>
        <w:jc w:val="right"/>
        <w:rPr>
          <w:rStyle w:val="Emphasis"/>
          <w:i w:val="0"/>
          <w:iCs w:val="0"/>
          <w:rtl/>
        </w:rPr>
      </w:pPr>
      <w:r w:rsidRPr="007C1AD0">
        <w:rPr>
          <w:rStyle w:val="Emphasis"/>
          <w:i w:val="0"/>
          <w:iCs w:val="0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23EA9" wp14:editId="1D9A9A36">
                <wp:simplePos x="0" y="0"/>
                <wp:positionH relativeFrom="column">
                  <wp:posOffset>1371600</wp:posOffset>
                </wp:positionH>
                <wp:positionV relativeFrom="paragraph">
                  <wp:posOffset>120015</wp:posOffset>
                </wp:positionV>
                <wp:extent cx="2819400" cy="352425"/>
                <wp:effectExtent l="0" t="0" r="19050" b="28575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0783" w:rsidRPr="00D112A1" w:rsidRDefault="00A20783" w:rsidP="0057608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D112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طرح عطاء رقم </w:t>
                            </w:r>
                            <w:r w:rsidRPr="00D112A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Pr="00D112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112A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RFQ-H-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11502</w:t>
                            </w:r>
                            <w:r w:rsidRPr="00D112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  <w:p w:rsidR="00A20783" w:rsidRDefault="00A207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323EA9" id="AutoShape 2" o:spid="_x0000_s1026" style="position:absolute;margin-left:108pt;margin-top:9.45pt;width:222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">
                <v:textbox>
                  <w:txbxContent>
                    <w:p w:rsidR="00A20783" w:rsidRPr="00D112A1" w:rsidRDefault="00A20783" w:rsidP="0057608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D112A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طرح عطاء رقم </w:t>
                      </w:r>
                      <w:r w:rsidRPr="00D112A1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Pr="00D112A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D112A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RFQ-H-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11502</w:t>
                      </w:r>
                      <w:r w:rsidRPr="00D112A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</w:p>
                    <w:p w:rsidR="00A20783" w:rsidRDefault="00A20783"/>
                  </w:txbxContent>
                </v:textbox>
              </v:roundrect>
            </w:pict>
          </mc:Fallback>
        </mc:AlternateContent>
      </w:r>
      <w:r w:rsidRPr="007C1AD0">
        <w:rPr>
          <w:rStyle w:val="Emphasis"/>
          <w:rFonts w:hint="cs"/>
          <w:i w:val="0"/>
          <w:iCs w:val="0"/>
          <w:rtl/>
        </w:rPr>
        <w:t xml:space="preserve">التاريخ : </w:t>
      </w:r>
      <w:r w:rsidR="0057608B">
        <w:rPr>
          <w:rStyle w:val="Emphasis"/>
          <w:i w:val="0"/>
          <w:iCs w:val="0"/>
        </w:rPr>
        <w:t>14</w:t>
      </w:r>
      <w:r w:rsidR="00C26D51">
        <w:rPr>
          <w:rStyle w:val="Emphasis"/>
          <w:i w:val="0"/>
          <w:iCs w:val="0"/>
        </w:rPr>
        <w:t>/</w:t>
      </w:r>
      <w:r w:rsidR="0057608B">
        <w:rPr>
          <w:rStyle w:val="Emphasis"/>
          <w:i w:val="0"/>
          <w:iCs w:val="0"/>
        </w:rPr>
        <w:t>06</w:t>
      </w:r>
      <w:r w:rsidR="00C26D51">
        <w:rPr>
          <w:rStyle w:val="Emphasis"/>
          <w:i w:val="0"/>
          <w:iCs w:val="0"/>
        </w:rPr>
        <w:t>/2022</w:t>
      </w:r>
      <w:r w:rsidR="00477C1C">
        <w:rPr>
          <w:rStyle w:val="Emphasis"/>
          <w:rFonts w:hint="cs"/>
          <w:i w:val="0"/>
          <w:iCs w:val="0"/>
          <w:rtl/>
        </w:rPr>
        <w:t xml:space="preserve"> م</w:t>
      </w:r>
    </w:p>
    <w:p w:rsidR="00D112A1" w:rsidRPr="007C1AD0" w:rsidRDefault="00D112A1" w:rsidP="00D112A1">
      <w:pPr>
        <w:rPr>
          <w:rStyle w:val="Emphasis"/>
          <w:i w:val="0"/>
          <w:iCs w:val="0"/>
          <w:rtl/>
        </w:rPr>
      </w:pPr>
    </w:p>
    <w:p w:rsidR="00D112A1" w:rsidRPr="009D61DA" w:rsidRDefault="00D112A1" w:rsidP="00D112A1">
      <w:pPr>
        <w:pStyle w:val="BodyText"/>
        <w:jc w:val="right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السادة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/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الشركات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المختصة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الراغبة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بالمشاركة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   -   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المحترمين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.</w:t>
      </w:r>
    </w:p>
    <w:p w:rsidR="00D112A1" w:rsidRPr="009D61DA" w:rsidRDefault="00D112A1" w:rsidP="00D112A1">
      <w:pPr>
        <w:pStyle w:val="BodyText"/>
        <w:jc w:val="right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</w:pP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 xml:space="preserve">  </w:t>
      </w:r>
    </w:p>
    <w:p w:rsidR="00386FCF" w:rsidRPr="009D61DA" w:rsidRDefault="00D112A1" w:rsidP="009D61DA">
      <w:pPr>
        <w:spacing w:after="0" w:line="276" w:lineRule="auto"/>
        <w:ind w:left="360"/>
        <w:rPr>
          <w:rStyle w:val="Emphasis"/>
          <w:rFonts w:ascii="Adobe Devanagari" w:hAnsi="Adobe Devanagari" w:cs="Adobe Devanagari"/>
          <w:b/>
          <w:bCs/>
          <w:i w:val="0"/>
          <w:iCs w:val="0"/>
          <w:color w:val="000000" w:themeColor="text1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rtl/>
        </w:rPr>
        <w:t>الموضوع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>: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="003A1F3E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عطاء</w:t>
      </w:r>
      <w:r w:rsidR="003A1F3E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3A1F3E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توريد</w:t>
      </w:r>
      <w:r w:rsidR="002100DA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</w:rPr>
        <w:t xml:space="preserve"> </w:t>
      </w:r>
      <w:r w:rsidR="002100DA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توريد</w:t>
      </w:r>
      <w:r w:rsidR="002100DA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2100DA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وتركيب</w:t>
      </w:r>
      <w:r w:rsidR="002100DA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2100DA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وتشغيل</w:t>
      </w:r>
      <w:r w:rsidR="003A1F3E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- </w:t>
      </w:r>
      <w:r w:rsidR="0057608B" w:rsidRPr="009D61DA">
        <w:rPr>
          <w:rFonts w:ascii="Adobe Devanagari" w:hAnsi="Adobe Devanagari" w:cs="Adobe Devanagari"/>
          <w:b/>
          <w:bCs/>
          <w:sz w:val="24"/>
          <w:szCs w:val="24"/>
          <w:u w:val="single"/>
        </w:rPr>
        <w:t>HR &amp; Payroll System</w:t>
      </w:r>
      <w:r w:rsidR="002100DA"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.</w:t>
      </w:r>
    </w:p>
    <w:p w:rsidR="00D112A1" w:rsidRPr="009D61DA" w:rsidRDefault="002100DA" w:rsidP="009D61DA">
      <w:pPr>
        <w:pStyle w:val="BodyText"/>
        <w:tabs>
          <w:tab w:val="left" w:pos="1811"/>
        </w:tabs>
        <w:bidi/>
        <w:ind w:right="-810"/>
        <w:jc w:val="left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يعلن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مستشفى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النجاح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الوطني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الجامعي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طرح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توريد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وتركيب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وتشغيل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نظام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Fonts w:ascii="Adobe Devanagari" w:hAnsi="Adobe Devanagari" w:cs="Adobe Devanagari"/>
          <w:sz w:val="24"/>
          <w:szCs w:val="24"/>
        </w:rPr>
        <w:t>HR &amp; Payroll System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لدائرة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الموارد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البشرية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ضمن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الشروط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والمواصفات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الموضحة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في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كراسة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وثائق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العطاء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،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فعلى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الشركات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الراغبة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بالدخول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في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العطاء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مراعاة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ما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يلي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:</w:t>
      </w:r>
    </w:p>
    <w:p w:rsidR="00D112A1" w:rsidRPr="009D61DA" w:rsidRDefault="00D112A1" w:rsidP="00D112A1">
      <w:pPr>
        <w:pStyle w:val="BodyText"/>
        <w:tabs>
          <w:tab w:val="left" w:pos="1811"/>
        </w:tabs>
        <w:bidi/>
        <w:ind w:right="-810"/>
        <w:jc w:val="left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</w:pPr>
    </w:p>
    <w:p w:rsidR="002100DA" w:rsidRPr="009D61DA" w:rsidRDefault="002100DA" w:rsidP="002100DA">
      <w:pPr>
        <w:numPr>
          <w:ilvl w:val="0"/>
          <w:numId w:val="6"/>
        </w:numPr>
        <w:tabs>
          <w:tab w:val="right" w:pos="0"/>
          <w:tab w:val="left" w:pos="180"/>
        </w:tabs>
        <w:spacing w:after="0" w:line="240" w:lineRule="auto"/>
        <w:ind w:right="-360"/>
        <w:jc w:val="both"/>
        <w:rPr>
          <w:rFonts w:ascii="Adobe Devanagari" w:hAnsi="Adobe Devanagari" w:cs="Adobe Devanagari"/>
          <w:sz w:val="24"/>
          <w:szCs w:val="24"/>
        </w:rPr>
      </w:pPr>
      <w:proofErr w:type="gramStart"/>
      <w:r w:rsidRPr="009D61DA">
        <w:rPr>
          <w:rFonts w:ascii="Adobe Devanagari" w:hAnsi="Adobe Devanagari" w:cs="Adobe Devanagari"/>
          <w:sz w:val="24"/>
          <w:szCs w:val="24"/>
        </w:rPr>
        <w:t>.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یجب</w:t>
      </w:r>
      <w:proofErr w:type="gramEnd"/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ان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یكون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المتقدم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للعطاء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شركة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متخصصة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في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تكنولوجیا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المعلومات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والبرمجة</w:t>
      </w:r>
      <w:r w:rsidRPr="009D61DA">
        <w:rPr>
          <w:rFonts w:ascii="Adobe Devanagari" w:hAnsi="Adobe Devanagari" w:cs="Adobe Devanagari"/>
          <w:sz w:val="24"/>
          <w:szCs w:val="24"/>
        </w:rPr>
        <w:t>.</w:t>
      </w:r>
    </w:p>
    <w:p w:rsidR="002100DA" w:rsidRPr="009D61DA" w:rsidRDefault="002100DA" w:rsidP="002100DA">
      <w:pPr>
        <w:numPr>
          <w:ilvl w:val="0"/>
          <w:numId w:val="6"/>
        </w:numPr>
        <w:tabs>
          <w:tab w:val="right" w:pos="0"/>
          <w:tab w:val="left" w:pos="180"/>
        </w:tabs>
        <w:spacing w:after="0" w:line="240" w:lineRule="auto"/>
        <w:ind w:right="-360"/>
        <w:jc w:val="both"/>
        <w:rPr>
          <w:rFonts w:ascii="Adobe Devanagari" w:hAnsi="Adobe Devanagari" w:cs="Adobe Devanagari"/>
          <w:sz w:val="24"/>
          <w:szCs w:val="24"/>
        </w:rPr>
      </w:pPr>
      <w:r w:rsidRPr="009D61DA">
        <w:rPr>
          <w:rFonts w:ascii="Sakkal Majalla" w:hAnsi="Sakkal Majalla" w:cs="Sakkal Majalla" w:hint="cs"/>
          <w:sz w:val="24"/>
          <w:szCs w:val="24"/>
          <w:rtl/>
        </w:rPr>
        <w:t>یلتزم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المورد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بتورید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وتركیب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النظام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بإشراف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دائرة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تكنولوجيا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المعلومات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.</w:t>
      </w:r>
    </w:p>
    <w:p w:rsidR="002100DA" w:rsidRPr="009D61DA" w:rsidRDefault="002100DA" w:rsidP="002100DA">
      <w:pPr>
        <w:numPr>
          <w:ilvl w:val="0"/>
          <w:numId w:val="6"/>
        </w:numPr>
        <w:tabs>
          <w:tab w:val="right" w:pos="0"/>
          <w:tab w:val="left" w:pos="180"/>
        </w:tabs>
        <w:spacing w:after="0" w:line="240" w:lineRule="auto"/>
        <w:ind w:right="-360"/>
        <w:jc w:val="both"/>
        <w:rPr>
          <w:rFonts w:ascii="Adobe Devanagari" w:hAnsi="Adobe Devanagari" w:cs="Adobe Devanagari"/>
          <w:sz w:val="24"/>
          <w:szCs w:val="24"/>
        </w:rPr>
      </w:pPr>
      <w:r w:rsidRPr="009D61DA">
        <w:rPr>
          <w:rFonts w:ascii="Sakkal Majalla" w:hAnsi="Sakkal Majalla" w:cs="Sakkal Majalla" w:hint="cs"/>
          <w:sz w:val="24"/>
          <w:szCs w:val="24"/>
          <w:rtl/>
        </w:rPr>
        <w:t>الالتزام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بالمواصفات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ووفقاً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للشروط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الواردة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في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كراسة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العطاء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.</w:t>
      </w:r>
    </w:p>
    <w:p w:rsidR="002100DA" w:rsidRPr="009D61DA" w:rsidRDefault="002100DA" w:rsidP="002100DA">
      <w:pPr>
        <w:numPr>
          <w:ilvl w:val="0"/>
          <w:numId w:val="6"/>
        </w:numPr>
        <w:tabs>
          <w:tab w:val="right" w:pos="0"/>
          <w:tab w:val="left" w:pos="180"/>
        </w:tabs>
        <w:spacing w:after="0" w:line="240" w:lineRule="auto"/>
        <w:ind w:right="-360"/>
        <w:jc w:val="both"/>
        <w:rPr>
          <w:rFonts w:ascii="Adobe Devanagari" w:hAnsi="Adobe Devanagari" w:cs="Adobe Devanagari"/>
          <w:sz w:val="24"/>
          <w:szCs w:val="24"/>
        </w:rPr>
      </w:pPr>
      <w:r w:rsidRPr="009D61DA">
        <w:rPr>
          <w:rFonts w:ascii="Sakkal Majalla" w:hAnsi="Sakkal Majalla" w:cs="Sakkal Majalla" w:hint="cs"/>
          <w:sz w:val="24"/>
          <w:szCs w:val="24"/>
          <w:rtl/>
        </w:rPr>
        <w:t>الاسعار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بالشیكل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شاملة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الضریبة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وشهادة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خصم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المصدر</w:t>
      </w:r>
      <w:r w:rsidRPr="009D61DA">
        <w:rPr>
          <w:rFonts w:ascii="Adobe Devanagari" w:hAnsi="Adobe Devanagari" w:cs="Adobe Devanagari"/>
          <w:sz w:val="24"/>
          <w:szCs w:val="24"/>
        </w:rPr>
        <w:t xml:space="preserve"> . </w:t>
      </w:r>
    </w:p>
    <w:p w:rsidR="002100DA" w:rsidRPr="009D61DA" w:rsidRDefault="002100DA" w:rsidP="009D61DA">
      <w:pPr>
        <w:numPr>
          <w:ilvl w:val="0"/>
          <w:numId w:val="6"/>
        </w:numPr>
        <w:tabs>
          <w:tab w:val="right" w:pos="0"/>
          <w:tab w:val="left" w:pos="180"/>
        </w:tabs>
        <w:spacing w:after="0" w:line="240" w:lineRule="auto"/>
        <w:ind w:right="-360"/>
        <w:jc w:val="both"/>
        <w:rPr>
          <w:rFonts w:ascii="Adobe Devanagari" w:hAnsi="Adobe Devanagari" w:cs="Adobe Devanagari"/>
          <w:sz w:val="24"/>
          <w:szCs w:val="24"/>
        </w:rPr>
      </w:pPr>
      <w:r w:rsidRPr="009D61DA">
        <w:rPr>
          <w:rFonts w:ascii="Sakkal Majalla" w:hAnsi="Sakkal Majalla" w:cs="Sakkal Majalla" w:hint="cs"/>
          <w:sz w:val="24"/>
          <w:szCs w:val="24"/>
          <w:rtl/>
        </w:rPr>
        <w:t>یجب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تحدید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مدة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التورید</w:t>
      </w:r>
      <w:r w:rsidR="009D61DA">
        <w:rPr>
          <w:rFonts w:ascii="Sakkal Majalla" w:hAnsi="Sakkal Majalla" w:cs="Sakkal Majalla" w:hint="cs"/>
          <w:sz w:val="24"/>
          <w:szCs w:val="24"/>
          <w:rtl/>
        </w:rPr>
        <w:t xml:space="preserve"> وفترة الضمان وأن تكون صلاحية العرض المقدم من طرفكم مدة لا تقل عن ثلاثة أشهر .</w:t>
      </w:r>
    </w:p>
    <w:p w:rsidR="002100DA" w:rsidRPr="009D61DA" w:rsidRDefault="002100DA" w:rsidP="009D61DA">
      <w:pPr>
        <w:numPr>
          <w:ilvl w:val="0"/>
          <w:numId w:val="6"/>
        </w:numPr>
        <w:tabs>
          <w:tab w:val="right" w:pos="0"/>
          <w:tab w:val="left" w:pos="180"/>
        </w:tabs>
        <w:spacing w:after="0" w:line="240" w:lineRule="auto"/>
        <w:ind w:right="-360"/>
        <w:jc w:val="both"/>
        <w:rPr>
          <w:rFonts w:ascii="Adobe Devanagari" w:hAnsi="Adobe Devanagari" w:cs="Adobe Devanagari"/>
          <w:sz w:val="24"/>
          <w:szCs w:val="24"/>
        </w:rPr>
      </w:pPr>
      <w:r w:rsidRPr="009D61DA">
        <w:rPr>
          <w:rFonts w:ascii="Sakkal Majalla" w:hAnsi="Sakkal Majalla" w:cs="Sakkal Majalla" w:hint="cs"/>
          <w:sz w:val="24"/>
          <w:szCs w:val="24"/>
          <w:rtl/>
        </w:rPr>
        <w:t>لجنة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العطاءات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غیر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ملزمة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بقبول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أقل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</w:t>
      </w:r>
      <w:r w:rsidRPr="009D61DA">
        <w:rPr>
          <w:rFonts w:ascii="Sakkal Majalla" w:hAnsi="Sakkal Majalla" w:cs="Sakkal Majalla" w:hint="cs"/>
          <w:sz w:val="24"/>
          <w:szCs w:val="24"/>
          <w:rtl/>
        </w:rPr>
        <w:t>الأسعار</w:t>
      </w:r>
      <w:r w:rsidRPr="009D61DA">
        <w:rPr>
          <w:rFonts w:ascii="Adobe Devanagari" w:hAnsi="Adobe Devanagari" w:cs="Adobe Devanagari"/>
          <w:sz w:val="24"/>
          <w:szCs w:val="24"/>
          <w:rtl/>
        </w:rPr>
        <w:t xml:space="preserve"> .</w:t>
      </w:r>
    </w:p>
    <w:p w:rsidR="00D112A1" w:rsidRPr="009D61DA" w:rsidRDefault="00D112A1" w:rsidP="00F45733">
      <w:pPr>
        <w:pStyle w:val="ListParagraph"/>
        <w:numPr>
          <w:ilvl w:val="0"/>
          <w:numId w:val="6"/>
        </w:numPr>
        <w:tabs>
          <w:tab w:val="left" w:pos="180"/>
        </w:tabs>
        <w:spacing w:after="0" w:line="240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كفالة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دخول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بقيمة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(</w:t>
      </w:r>
      <w:r w:rsidR="00F45733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</w:rPr>
        <w:t>1000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) </w:t>
      </w:r>
      <w:r w:rsidR="00F45733"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ألف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دولار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امريكي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او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ما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يعادلها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سارية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المفعول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لمدة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ثلاثة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شهور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تأميناً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نقدياً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او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كفالةً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بنكيةً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او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شيكاً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مصدقاً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حالة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عدم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تقديم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التأمين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لاينظر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سعركم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>.</w:t>
      </w:r>
    </w:p>
    <w:p w:rsidR="00D112A1" w:rsidRPr="009D61DA" w:rsidRDefault="00D112A1" w:rsidP="00D62F61">
      <w:pPr>
        <w:numPr>
          <w:ilvl w:val="0"/>
          <w:numId w:val="6"/>
        </w:numPr>
        <w:tabs>
          <w:tab w:val="left" w:pos="180"/>
        </w:tabs>
        <w:spacing w:after="0" w:line="276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كفالة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حسن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تنفيذ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بقيمة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10%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قيمة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حالة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الترسية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تامينا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نقديا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او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كفالة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بنكية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اوشيكا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مصدقاً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سارية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المفعول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لمدة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ثلاثة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اشهر</w:t>
      </w:r>
      <w:r w:rsidR="00D62F61"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>.</w:t>
      </w:r>
    </w:p>
    <w:p w:rsidR="002100DA" w:rsidRPr="009D61DA" w:rsidRDefault="00D112A1" w:rsidP="009D61DA">
      <w:pPr>
        <w:numPr>
          <w:ilvl w:val="0"/>
          <w:numId w:val="6"/>
        </w:numPr>
        <w:tabs>
          <w:tab w:val="left" w:pos="180"/>
        </w:tabs>
        <w:spacing w:after="0" w:line="276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رسوم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الاعلان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على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يرسو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عليه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.</w:t>
      </w:r>
    </w:p>
    <w:p w:rsidR="002100DA" w:rsidRPr="009D61DA" w:rsidRDefault="00D112A1" w:rsidP="009D61DA">
      <w:pPr>
        <w:numPr>
          <w:ilvl w:val="0"/>
          <w:numId w:val="6"/>
        </w:numPr>
        <w:tabs>
          <w:tab w:val="left" w:pos="180"/>
        </w:tabs>
        <w:spacing w:after="0" w:line="276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غرامة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تأخير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2%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كل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اسبوع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وتبدأ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اليوم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الذي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يلي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موعد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التسليم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المحدد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قبلكم</w:t>
      </w:r>
      <w:r w:rsidR="0057608B"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،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حال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تأخير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التوريد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مدة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تزيد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اسبوعين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يحق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للمستشفى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إلغاء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أمر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الشراء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والاحالة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على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مورد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آخر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وتحمليكم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فروق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الأسعار</w:t>
      </w:r>
      <w:r w:rsid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 xml:space="preserve"> </w:t>
      </w:r>
      <w:r w:rsidR="009D61DA">
        <w:rPr>
          <w:rStyle w:val="Emphasis"/>
          <w:rFonts w:ascii="Adobe Devanagari" w:hAnsi="Adobe Devanagari" w:cs="Adobe Devanagari" w:hint="cs"/>
          <w:i w:val="0"/>
          <w:iCs w:val="0"/>
          <w:sz w:val="24"/>
          <w:szCs w:val="24"/>
          <w:rtl/>
        </w:rPr>
        <w:t xml:space="preserve"> .</w:t>
      </w:r>
    </w:p>
    <w:p w:rsidR="00D112A1" w:rsidRPr="009D61DA" w:rsidRDefault="00D112A1" w:rsidP="000518B6">
      <w:pPr>
        <w:numPr>
          <w:ilvl w:val="0"/>
          <w:numId w:val="6"/>
        </w:numPr>
        <w:tabs>
          <w:tab w:val="left" w:pos="180"/>
        </w:tabs>
        <w:spacing w:after="0" w:line="276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تسلم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عروض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الاسعار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مكتب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مدير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دائرة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اللوازم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والمشتريات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رقم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( 6400 )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مبنى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الإدارة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مستشفى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النجاح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الوطني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الجامعي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بالظرف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المختوم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D62F61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فقط</w:t>
      </w:r>
      <w:r w:rsidR="00D62F61"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وتوضع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صندوق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العطاءات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،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على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أن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يكون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السعر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يحوي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فصلاً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بين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المالي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والعرض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الفني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أي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أن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المالي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منفصل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الفني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مع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u w:val="single"/>
          <w:rtl/>
        </w:rPr>
        <w:t>ضرورة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u w:val="single"/>
          <w:rtl/>
        </w:rPr>
        <w:t>كتابة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u w:val="single"/>
          <w:rtl/>
        </w:rPr>
        <w:t>رقم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u w:val="single"/>
          <w:rtl/>
        </w:rPr>
        <w:t>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على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المغلفين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وتوضيح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منهما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الفني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والعرض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المالي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>.</w:t>
      </w:r>
    </w:p>
    <w:p w:rsidR="00D112A1" w:rsidRPr="009D61DA" w:rsidRDefault="00D112A1" w:rsidP="000518B6">
      <w:pPr>
        <w:numPr>
          <w:ilvl w:val="0"/>
          <w:numId w:val="6"/>
        </w:numPr>
        <w:tabs>
          <w:tab w:val="left" w:pos="180"/>
        </w:tabs>
        <w:spacing w:after="0" w:line="276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يحق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للمستشفى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إلغاء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دون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ابداء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السبب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ودون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تحمل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تكاليف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مع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اعادة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رسوم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نسخة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للمشاركين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في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وجدت</w:t>
      </w:r>
      <w:r w:rsidR="000518B6"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.</w:t>
      </w:r>
    </w:p>
    <w:p w:rsidR="002100DA" w:rsidRPr="009D61DA" w:rsidRDefault="00D112A1" w:rsidP="009D61DA">
      <w:pPr>
        <w:numPr>
          <w:ilvl w:val="0"/>
          <w:numId w:val="6"/>
        </w:numPr>
        <w:tabs>
          <w:tab w:val="left" w:pos="180"/>
        </w:tabs>
        <w:spacing w:after="0" w:line="276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ضرورة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ارفاق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الرخصة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التجارية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والسيرة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الذاتية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للشركة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مع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عرض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السعر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.</w:t>
      </w:r>
    </w:p>
    <w:p w:rsidR="00386FCF" w:rsidRPr="00A20783" w:rsidRDefault="00D112A1" w:rsidP="00A20783">
      <w:pPr>
        <w:numPr>
          <w:ilvl w:val="0"/>
          <w:numId w:val="6"/>
        </w:numPr>
        <w:tabs>
          <w:tab w:val="left" w:pos="180"/>
        </w:tabs>
        <w:spacing w:after="0" w:line="240" w:lineRule="auto"/>
        <w:ind w:right="-360"/>
        <w:jc w:val="both"/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</w:rPr>
      </w:pP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اخر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موعد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لتقديم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عرض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السعر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هو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يوم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3A1F3E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الخميس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الموافق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3A1F3E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>30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>-</w:t>
      </w:r>
      <w:r w:rsidR="000F187E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>06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>-</w:t>
      </w:r>
      <w:r w:rsidR="00C26D51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>2022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الساعة</w:t>
      </w:r>
      <w:r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090F20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الواحدة</w:t>
      </w:r>
      <w:r w:rsidR="00C26D51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E616B8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بعد</w:t>
      </w:r>
      <w:r w:rsidR="00E616B8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E616B8" w:rsidRPr="009D61DA">
        <w:rPr>
          <w:rStyle w:val="Emphasis"/>
          <w:rFonts w:ascii="Sakkal Majalla" w:hAnsi="Sakkal Majalla" w:cs="Sakkal Majalla" w:hint="cs"/>
          <w:b/>
          <w:bCs/>
          <w:i w:val="0"/>
          <w:iCs w:val="0"/>
          <w:sz w:val="24"/>
          <w:szCs w:val="24"/>
          <w:u w:val="single"/>
          <w:rtl/>
        </w:rPr>
        <w:t>الظهر</w:t>
      </w:r>
      <w:r w:rsidR="00E616B8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C26D51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</w:t>
      </w:r>
      <w:r w:rsidR="00090F20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>01</w:t>
      </w:r>
      <w:r w:rsidR="00C26D51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>:00</w:t>
      </w:r>
      <w:r w:rsidR="00C26D51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</w:rPr>
        <w:t xml:space="preserve"> PM</w:t>
      </w:r>
      <w:r w:rsidR="00E616B8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 </w:t>
      </w:r>
      <w:r w:rsidR="00C26D51" w:rsidRPr="009D61DA">
        <w:rPr>
          <w:rStyle w:val="Emphasis"/>
          <w:rFonts w:ascii="Adobe Devanagari" w:hAnsi="Adobe Devanagari" w:cs="Adobe Devanagari"/>
          <w:b/>
          <w:bCs/>
          <w:i w:val="0"/>
          <w:iCs w:val="0"/>
          <w:sz w:val="24"/>
          <w:szCs w:val="24"/>
          <w:u w:val="single"/>
          <w:rtl/>
        </w:rPr>
        <w:t xml:space="preserve"> .</w:t>
      </w:r>
    </w:p>
    <w:p w:rsidR="00D112A1" w:rsidRPr="009D61DA" w:rsidRDefault="00D112A1" w:rsidP="00D112A1">
      <w:pPr>
        <w:numPr>
          <w:ilvl w:val="0"/>
          <w:numId w:val="6"/>
        </w:numPr>
        <w:tabs>
          <w:tab w:val="left" w:pos="180"/>
        </w:tabs>
        <w:spacing w:after="0" w:line="240" w:lineRule="auto"/>
        <w:ind w:right="-360"/>
        <w:jc w:val="both"/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</w:pP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لأية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إستفسارات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متعلقة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بالعطاء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المذكور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اعلاه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,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يرجى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الاتصال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بالسيد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مدير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دائرة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اللوازم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والمشتريات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هاتف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رقم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  (7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>+9709238968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)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داخلي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(6400 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>(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أو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من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خلال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البريد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Sakkal Majalla" w:hAnsi="Sakkal Majalla" w:cs="Sakkal Majalla" w:hint="cs"/>
          <w:i w:val="0"/>
          <w:iCs w:val="0"/>
          <w:sz w:val="24"/>
          <w:szCs w:val="24"/>
          <w:rtl/>
        </w:rPr>
        <w:t>الالكتروني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 xml:space="preserve"> 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 xml:space="preserve"> </w:t>
      </w:r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</w:rPr>
        <w:t xml:space="preserve"> </w:t>
      </w:r>
      <w:hyperlink r:id="rId8" w:history="1">
        <w:r w:rsidRPr="009D61DA">
          <w:rPr>
            <w:rStyle w:val="Emphasis"/>
            <w:rFonts w:ascii="Adobe Devanagari" w:hAnsi="Adobe Devanagari" w:cs="Adobe Devanagari"/>
            <w:i w:val="0"/>
            <w:iCs w:val="0"/>
            <w:sz w:val="24"/>
            <w:szCs w:val="24"/>
          </w:rPr>
          <w:t>tender3@najah.edu</w:t>
        </w:r>
      </w:hyperlink>
      <w:r w:rsidRPr="009D61DA">
        <w:rPr>
          <w:rStyle w:val="Emphasis"/>
          <w:rFonts w:ascii="Adobe Devanagari" w:hAnsi="Adobe Devanagari" w:cs="Adobe Devanagari"/>
          <w:i w:val="0"/>
          <w:iCs w:val="0"/>
          <w:sz w:val="24"/>
          <w:szCs w:val="24"/>
          <w:rtl/>
        </w:rPr>
        <w:t>.</w:t>
      </w:r>
    </w:p>
    <w:p w:rsidR="000518B6" w:rsidRPr="007C1AD0" w:rsidRDefault="000518B6" w:rsidP="00D112A1">
      <w:pPr>
        <w:tabs>
          <w:tab w:val="left" w:pos="180"/>
        </w:tabs>
        <w:spacing w:after="0" w:line="240" w:lineRule="auto"/>
        <w:ind w:right="-360"/>
        <w:jc w:val="both"/>
        <w:rPr>
          <w:rStyle w:val="Emphasis"/>
          <w:i w:val="0"/>
          <w:iCs w:val="0"/>
        </w:rPr>
      </w:pPr>
    </w:p>
    <w:p w:rsidR="00D112A1" w:rsidRPr="004F76E7" w:rsidRDefault="00D112A1" w:rsidP="00D112A1">
      <w:pPr>
        <w:ind w:firstLine="720"/>
        <w:rPr>
          <w:rStyle w:val="Emphasis"/>
          <w:b/>
          <w:bCs/>
          <w:i w:val="0"/>
          <w:iCs w:val="0"/>
        </w:rPr>
      </w:pPr>
      <w:r w:rsidRPr="007C1AD0">
        <w:rPr>
          <w:rStyle w:val="Emphasis"/>
          <w:rFonts w:hint="cs"/>
          <w:i w:val="0"/>
          <w:iCs w:val="0"/>
          <w:rtl/>
        </w:rPr>
        <w:t xml:space="preserve">  </w:t>
      </w:r>
      <w:r w:rsidRPr="007C1AD0">
        <w:rPr>
          <w:rStyle w:val="Emphasis"/>
          <w:i w:val="0"/>
          <w:iCs w:val="0"/>
        </w:rPr>
        <w:t xml:space="preserve">        </w:t>
      </w:r>
      <w:r w:rsidRPr="007C1AD0">
        <w:rPr>
          <w:rStyle w:val="Emphasis"/>
          <w:rFonts w:hint="cs"/>
          <w:i w:val="0"/>
          <w:iCs w:val="0"/>
          <w:rtl/>
        </w:rPr>
        <w:t xml:space="preserve">                                                                             </w:t>
      </w:r>
      <w:r w:rsidRPr="007C1AD0">
        <w:rPr>
          <w:rStyle w:val="Emphasis"/>
          <w:i w:val="0"/>
          <w:iCs w:val="0"/>
        </w:rPr>
        <w:t xml:space="preserve">      </w:t>
      </w:r>
      <w:r w:rsidRPr="007C1AD0">
        <w:rPr>
          <w:rStyle w:val="Emphasis"/>
          <w:rFonts w:hint="cs"/>
          <w:i w:val="0"/>
          <w:iCs w:val="0"/>
          <w:rtl/>
        </w:rPr>
        <w:t xml:space="preserve">    </w:t>
      </w:r>
      <w:r w:rsidRPr="007C1AD0">
        <w:rPr>
          <w:rStyle w:val="Emphasis"/>
          <w:i w:val="0"/>
          <w:iCs w:val="0"/>
        </w:rPr>
        <w:t xml:space="preserve">    </w:t>
      </w:r>
      <w:r w:rsidR="004F76E7">
        <w:rPr>
          <w:rStyle w:val="Emphasis"/>
          <w:i w:val="0"/>
          <w:iCs w:val="0"/>
        </w:rPr>
        <w:t xml:space="preserve">      </w:t>
      </w:r>
      <w:r w:rsidRPr="007C1AD0">
        <w:rPr>
          <w:rStyle w:val="Emphasis"/>
          <w:i w:val="0"/>
          <w:iCs w:val="0"/>
        </w:rPr>
        <w:t xml:space="preserve">  </w:t>
      </w:r>
      <w:r w:rsidRPr="007C1AD0">
        <w:rPr>
          <w:rStyle w:val="Emphasis"/>
          <w:rFonts w:hint="cs"/>
          <w:i w:val="0"/>
          <w:iCs w:val="0"/>
          <w:rtl/>
        </w:rPr>
        <w:t xml:space="preserve">  </w:t>
      </w:r>
      <w:r w:rsidRPr="004F76E7">
        <w:rPr>
          <w:rStyle w:val="Emphasis"/>
          <w:rFonts w:hint="cs"/>
          <w:b/>
          <w:bCs/>
          <w:i w:val="0"/>
          <w:iCs w:val="0"/>
          <w:rtl/>
        </w:rPr>
        <w:t xml:space="preserve">مدير دائرة اللوازم والمشتريات  </w:t>
      </w:r>
    </w:p>
    <w:p w:rsidR="007C1AD0" w:rsidRDefault="00A20783" w:rsidP="002100DA">
      <w:pPr>
        <w:bidi w:val="0"/>
        <w:rPr>
          <w:rStyle w:val="Emphasis"/>
          <w:b/>
          <w:bCs/>
          <w:i w:val="0"/>
          <w:iCs w:val="0"/>
          <w:rtl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F80EFB" wp14:editId="50636DC7">
                <wp:simplePos x="0" y="0"/>
                <wp:positionH relativeFrom="column">
                  <wp:posOffset>5400040</wp:posOffset>
                </wp:positionH>
                <wp:positionV relativeFrom="paragraph">
                  <wp:posOffset>64770</wp:posOffset>
                </wp:positionV>
                <wp:extent cx="609600" cy="314325"/>
                <wp:effectExtent l="0" t="19050" r="38100" b="47625"/>
                <wp:wrapNone/>
                <wp:docPr id="19" name="Striped 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1432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60B3B5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Striped Right Arrow 19" o:spid="_x0000_s1026" type="#_x0000_t93" style="position:absolute;margin-left:425.2pt;margin-top:5.1pt;width:48pt;height:24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" adj="16031" fillcolor="#5b9bd5 [3204]" strokecolor="#1f4d78 [1604]" strokeweight="1pt"/>
            </w:pict>
          </mc:Fallback>
        </mc:AlternateContent>
      </w:r>
      <w:r w:rsidR="00D112A1" w:rsidRPr="004F76E7">
        <w:rPr>
          <w:rStyle w:val="Emphasis"/>
          <w:b/>
          <w:bCs/>
          <w:i w:val="0"/>
          <w:iCs w:val="0"/>
        </w:rPr>
        <w:t xml:space="preserve">       </w:t>
      </w:r>
      <w:r w:rsidR="00D112A1" w:rsidRPr="004F76E7">
        <w:rPr>
          <w:rStyle w:val="Emphasis"/>
          <w:rFonts w:hint="cs"/>
          <w:b/>
          <w:bCs/>
          <w:i w:val="0"/>
          <w:iCs w:val="0"/>
          <w:rtl/>
        </w:rPr>
        <w:t xml:space="preserve">إيـــاد المكـــاوي  </w:t>
      </w:r>
    </w:p>
    <w:p w:rsidR="009D61DA" w:rsidRPr="00A20783" w:rsidRDefault="00A20783" w:rsidP="00A20783">
      <w:pPr>
        <w:bidi w:val="0"/>
        <w:rPr>
          <w:rStyle w:val="Emphasis"/>
          <w:b/>
          <w:bCs/>
          <w:i w:val="0"/>
          <w:iCs w:val="0"/>
          <w:rtl/>
        </w:rPr>
      </w:pPr>
      <w:r>
        <w:rPr>
          <w:rStyle w:val="Emphasis"/>
          <w:b/>
          <w:bCs/>
          <w:i w:val="0"/>
          <w:iCs w:val="0"/>
        </w:rPr>
        <w:br w:type="page"/>
      </w:r>
    </w:p>
    <w:p w:rsidR="00D112A1" w:rsidRDefault="00D112A1" w:rsidP="00A20783">
      <w:pPr>
        <w:tabs>
          <w:tab w:val="left" w:pos="2579"/>
        </w:tabs>
        <w:rPr>
          <w:rStyle w:val="Emphasis"/>
          <w:i w:val="0"/>
          <w:iCs w:val="0"/>
          <w:rtl/>
        </w:rPr>
      </w:pPr>
      <w:r w:rsidRPr="007C1AD0">
        <w:rPr>
          <w:rStyle w:val="Emphasis"/>
          <w:i w:val="0"/>
          <w:iCs w:val="0"/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DE08E6" wp14:editId="41085604">
                <wp:simplePos x="0" y="0"/>
                <wp:positionH relativeFrom="column">
                  <wp:posOffset>1551940</wp:posOffset>
                </wp:positionH>
                <wp:positionV relativeFrom="paragraph">
                  <wp:posOffset>165100</wp:posOffset>
                </wp:positionV>
                <wp:extent cx="2819400" cy="352425"/>
                <wp:effectExtent l="0" t="0" r="19050" b="2857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352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20783" w:rsidRPr="00D112A1" w:rsidRDefault="00A20783" w:rsidP="0057608B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D112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طرح عطاء رقم </w:t>
                            </w:r>
                            <w:r w:rsidRPr="00D112A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–</w:t>
                            </w:r>
                            <w:r w:rsidRPr="00D112A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D112A1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RFQ-H-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11502</w:t>
                            </w:r>
                          </w:p>
                          <w:p w:rsidR="00A20783" w:rsidRDefault="00A20783" w:rsidP="00D112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0DE08E6" id="_x0000_s1027" style="position:absolute;left:0;text-align:left;margin-left:122.2pt;margin-top:13pt;width:222pt;height:2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">
                <v:textbox>
                  <w:txbxContent>
                    <w:p w:rsidR="00A20783" w:rsidRPr="00D112A1" w:rsidRDefault="00A20783" w:rsidP="0057608B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D112A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طرح عطاء رقم </w:t>
                      </w:r>
                      <w:r w:rsidRPr="00D112A1">
                        <w:rPr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–</w:t>
                      </w:r>
                      <w:r w:rsidRPr="00D112A1"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 xml:space="preserve"> </w:t>
                      </w:r>
                      <w:r w:rsidRPr="00D112A1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RFQ-H-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11502</w:t>
                      </w:r>
                    </w:p>
                    <w:p w:rsidR="00A20783" w:rsidRDefault="00A20783" w:rsidP="00D112A1"/>
                  </w:txbxContent>
                </v:textbox>
              </v:roundrect>
            </w:pict>
          </mc:Fallback>
        </mc:AlternateContent>
      </w:r>
      <w:r w:rsidR="00A20783">
        <w:rPr>
          <w:rStyle w:val="Emphasis"/>
          <w:i w:val="0"/>
          <w:iCs w:val="0"/>
          <w:rtl/>
        </w:rPr>
        <w:tab/>
      </w:r>
    </w:p>
    <w:p w:rsidR="00A20783" w:rsidRPr="007C1AD0" w:rsidRDefault="00A20783" w:rsidP="00A20783">
      <w:pPr>
        <w:tabs>
          <w:tab w:val="left" w:pos="2579"/>
        </w:tabs>
        <w:rPr>
          <w:rStyle w:val="Emphasis"/>
          <w:i w:val="0"/>
          <w:iCs w:val="0"/>
        </w:rPr>
      </w:pPr>
    </w:p>
    <w:p w:rsidR="00D112A1" w:rsidRDefault="00D112A1" w:rsidP="009D61DA">
      <w:pPr>
        <w:tabs>
          <w:tab w:val="left" w:pos="989"/>
        </w:tabs>
        <w:rPr>
          <w:rStyle w:val="Emphasis"/>
          <w:b/>
          <w:bCs/>
          <w:i w:val="0"/>
          <w:iCs w:val="0"/>
          <w:sz w:val="28"/>
          <w:szCs w:val="28"/>
          <w:u w:val="single"/>
          <w:rtl/>
        </w:rPr>
      </w:pPr>
    </w:p>
    <w:p w:rsidR="00545ADA" w:rsidRPr="007C1AD0" w:rsidRDefault="00545ADA" w:rsidP="00545ADA">
      <w:pPr>
        <w:tabs>
          <w:tab w:val="left" w:pos="989"/>
        </w:tabs>
        <w:rPr>
          <w:rStyle w:val="Emphasis"/>
          <w:b/>
          <w:bCs/>
          <w:i w:val="0"/>
          <w:iCs w:val="0"/>
          <w:sz w:val="28"/>
          <w:szCs w:val="28"/>
          <w:u w:val="single"/>
          <w:rtl/>
        </w:rPr>
      </w:pPr>
      <w:r>
        <w:rPr>
          <w:rStyle w:val="Emphasis"/>
          <w:rFonts w:hint="cs"/>
          <w:b/>
          <w:bCs/>
          <w:i w:val="0"/>
          <w:iCs w:val="0"/>
          <w:sz w:val="28"/>
          <w:szCs w:val="28"/>
          <w:u w:val="single"/>
          <w:rtl/>
        </w:rPr>
        <w:t>جدول الأسعار والكميات :</w:t>
      </w:r>
    </w:p>
    <w:tbl>
      <w:tblPr>
        <w:tblW w:w="9117" w:type="dxa"/>
        <w:jc w:val="center"/>
        <w:tblLayout w:type="fixed"/>
        <w:tblLook w:val="04A0" w:firstRow="1" w:lastRow="0" w:firstColumn="1" w:lastColumn="0" w:noHBand="0" w:noVBand="1"/>
      </w:tblPr>
      <w:tblGrid>
        <w:gridCol w:w="653"/>
        <w:gridCol w:w="1377"/>
        <w:gridCol w:w="3271"/>
        <w:gridCol w:w="871"/>
        <w:gridCol w:w="867"/>
        <w:gridCol w:w="1060"/>
        <w:gridCol w:w="1018"/>
      </w:tblGrid>
      <w:tr w:rsidR="000518B6" w:rsidRPr="00365D64" w:rsidTr="00A20783">
        <w:trPr>
          <w:trHeight w:val="88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vAlign w:val="center"/>
          </w:tcPr>
          <w:p w:rsidR="000518B6" w:rsidRPr="00B6346F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 w:bidi="ar-JO"/>
              </w:rPr>
            </w:pPr>
            <w:r w:rsidRPr="00B6346F">
              <w:rPr>
                <w:rFonts w:asciiTheme="minorBidi" w:hAnsiTheme="minorBidi"/>
                <w:b/>
                <w:bCs/>
                <w:sz w:val="24"/>
                <w:szCs w:val="24"/>
                <w:lang w:val="en-GB" w:bidi="ar-JO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vAlign w:val="center"/>
          </w:tcPr>
          <w:p w:rsidR="000518B6" w:rsidRPr="00365D64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  <w:r w:rsidRPr="00365D64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>NNUH</w:t>
            </w:r>
            <w:r w:rsidRPr="00365D64"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  <w:t xml:space="preserve"> Code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vAlign w:val="center"/>
          </w:tcPr>
          <w:p w:rsidR="000518B6" w:rsidRPr="00365D64" w:rsidRDefault="000518B6" w:rsidP="00386FCF">
            <w:pPr>
              <w:jc w:val="center"/>
              <w:rPr>
                <w:rFonts w:asciiTheme="minorBidi" w:hAnsiTheme="minorBidi"/>
                <w:b/>
                <w:bCs/>
                <w:lang w:val="en-GB" w:bidi="ar-JO"/>
              </w:rPr>
            </w:pPr>
            <w:r w:rsidRPr="00365D64">
              <w:rPr>
                <w:rFonts w:asciiTheme="minorBidi" w:hAnsiTheme="minorBidi"/>
                <w:b/>
                <w:bCs/>
                <w:lang w:val="en-GB" w:bidi="ar-JO"/>
              </w:rPr>
              <w:t>Item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vAlign w:val="center"/>
          </w:tcPr>
          <w:p w:rsidR="000518B6" w:rsidRPr="00365D64" w:rsidRDefault="000518B6" w:rsidP="00386FCF">
            <w:pPr>
              <w:jc w:val="center"/>
              <w:rPr>
                <w:rFonts w:asciiTheme="minorBidi" w:hAnsiTheme="minorBidi"/>
                <w:b/>
                <w:bCs/>
                <w:lang w:val="en-GB" w:bidi="ar-JO"/>
              </w:rPr>
            </w:pPr>
            <w:r w:rsidRPr="00365D64">
              <w:rPr>
                <w:rFonts w:asciiTheme="minorBidi" w:hAnsiTheme="minorBidi"/>
                <w:b/>
                <w:bCs/>
                <w:lang w:val="en-GB" w:bidi="ar-JO"/>
              </w:rPr>
              <w:t>QTY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vAlign w:val="center"/>
          </w:tcPr>
          <w:p w:rsidR="000518B6" w:rsidRPr="00365D64" w:rsidRDefault="000518B6" w:rsidP="00386FCF">
            <w:pPr>
              <w:jc w:val="center"/>
              <w:rPr>
                <w:rFonts w:asciiTheme="minorBidi" w:hAnsiTheme="minorBidi"/>
                <w:b/>
                <w:bCs/>
                <w:lang w:val="en-GB" w:bidi="ar-JO"/>
              </w:rPr>
            </w:pPr>
            <w:r w:rsidRPr="00365D64">
              <w:rPr>
                <w:rFonts w:asciiTheme="minorBidi" w:hAnsiTheme="minorBidi"/>
                <w:b/>
                <w:bCs/>
                <w:lang w:val="en-GB" w:bidi="ar-JO"/>
              </w:rPr>
              <w:t>Unit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vAlign w:val="center"/>
          </w:tcPr>
          <w:p w:rsidR="000518B6" w:rsidRPr="00365D64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  <w:r w:rsidRPr="00365D64">
              <w:rPr>
                <w:rFonts w:asciiTheme="minorBidi" w:hAnsiTheme="minorBidi"/>
                <w:b/>
                <w:bCs/>
                <w:sz w:val="20"/>
                <w:szCs w:val="20"/>
                <w:lang w:bidi="ar-JO"/>
              </w:rPr>
              <w:t>U.</w:t>
            </w:r>
            <w:r w:rsidRPr="00365D64"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  <w:t>P (NIS)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  <w:right w:val="single" w:sz="4" w:space="0" w:color="auto"/>
            </w:tcBorders>
            <w:vAlign w:val="center"/>
          </w:tcPr>
          <w:p w:rsidR="000518B6" w:rsidRPr="00365D64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  <w:r w:rsidRPr="00365D64"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  <w:t>T.P (NIS)</w:t>
            </w:r>
          </w:p>
        </w:tc>
      </w:tr>
      <w:tr w:rsidR="000518B6" w:rsidTr="00A20783">
        <w:trPr>
          <w:trHeight w:val="1547"/>
          <w:jc w:val="center"/>
        </w:trPr>
        <w:tc>
          <w:tcPr>
            <w:tcW w:w="653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0518B6" w:rsidRPr="00324A17" w:rsidRDefault="000518B6" w:rsidP="00545ADA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  <w:r w:rsidRPr="00324A17">
              <w:rPr>
                <w:rFonts w:asciiTheme="minorBidi" w:hAnsiTheme="minorBidi" w:hint="cs"/>
                <w:b/>
                <w:bCs/>
                <w:sz w:val="20"/>
                <w:szCs w:val="20"/>
                <w:rtl/>
                <w:lang w:val="en-GB" w:bidi="ar-JO"/>
              </w:rPr>
              <w:t>1</w:t>
            </w:r>
          </w:p>
        </w:tc>
        <w:tc>
          <w:tcPr>
            <w:tcW w:w="1377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0518B6" w:rsidRPr="00090F20" w:rsidRDefault="000518B6" w:rsidP="00545ADA">
            <w:pPr>
              <w:bidi w:val="0"/>
              <w:jc w:val="center"/>
              <w:rPr>
                <w:rFonts w:ascii="Microsoft Sans Serif" w:hAnsi="Microsoft Sans Serif" w:cs="Microsoft Sans Serif"/>
                <w:color w:val="000000"/>
                <w:sz w:val="20"/>
                <w:szCs w:val="28"/>
              </w:rPr>
            </w:pPr>
            <w:r w:rsidRPr="00090F20">
              <w:rPr>
                <w:rFonts w:ascii="Microsoft Sans Serif" w:hAnsi="Microsoft Sans Serif" w:cs="Microsoft Sans Serif"/>
                <w:color w:val="000000"/>
                <w:sz w:val="20"/>
                <w:szCs w:val="28"/>
              </w:rPr>
              <w:t>SER</w:t>
            </w:r>
          </w:p>
        </w:tc>
        <w:tc>
          <w:tcPr>
            <w:tcW w:w="3271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0518B6" w:rsidRPr="00090F20" w:rsidRDefault="000518B6" w:rsidP="005E0877">
            <w:pPr>
              <w:bidi w:val="0"/>
              <w:jc w:val="center"/>
              <w:rPr>
                <w:rFonts w:ascii="Microsoft Sans Serif" w:hAnsi="Microsoft Sans Serif" w:cs="Microsoft Sans Serif"/>
                <w:color w:val="000000"/>
                <w:sz w:val="20"/>
                <w:szCs w:val="28"/>
              </w:rPr>
            </w:pPr>
            <w:r w:rsidRPr="00090F20">
              <w:rPr>
                <w:rFonts w:ascii="Microsoft Sans Serif" w:hAnsi="Microsoft Sans Serif" w:cs="Microsoft Sans Serif"/>
                <w:color w:val="000000"/>
                <w:sz w:val="20"/>
                <w:szCs w:val="28"/>
              </w:rPr>
              <w:t>Human Resources &amp; Payroll System</w:t>
            </w:r>
          </w:p>
          <w:p w:rsidR="000518B6" w:rsidRPr="00090F20" w:rsidRDefault="000518B6" w:rsidP="000518B6">
            <w:pPr>
              <w:bidi w:val="0"/>
              <w:jc w:val="center"/>
              <w:rPr>
                <w:rFonts w:ascii="Microsoft Sans Serif" w:hAnsi="Microsoft Sans Serif" w:cs="Microsoft Sans Serif"/>
                <w:color w:val="000000"/>
                <w:sz w:val="20"/>
                <w:szCs w:val="28"/>
                <w:rtl/>
              </w:rPr>
            </w:pPr>
            <w:r w:rsidRPr="00090F20">
              <w:rPr>
                <w:rFonts w:ascii="Microsoft Sans Serif" w:hAnsi="Microsoft Sans Serif" w:cs="Microsoft Sans Serif" w:hint="cs"/>
                <w:color w:val="000000"/>
                <w:sz w:val="20"/>
                <w:szCs w:val="28"/>
                <w:rtl/>
              </w:rPr>
              <w:t>حسب المعلومات المدرجة أسفل الجدول</w:t>
            </w:r>
          </w:p>
        </w:tc>
        <w:tc>
          <w:tcPr>
            <w:tcW w:w="871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0518B6" w:rsidRPr="00090F20" w:rsidRDefault="000518B6" w:rsidP="00545ADA">
            <w:pPr>
              <w:bidi w:val="0"/>
              <w:jc w:val="center"/>
              <w:rPr>
                <w:rFonts w:ascii="Microsoft Sans Serif" w:hAnsi="Microsoft Sans Serif" w:cs="Microsoft Sans Serif"/>
                <w:color w:val="000000"/>
                <w:sz w:val="20"/>
                <w:szCs w:val="28"/>
              </w:rPr>
            </w:pPr>
            <w:r w:rsidRPr="00090F20">
              <w:rPr>
                <w:rFonts w:ascii="Microsoft Sans Serif" w:hAnsi="Microsoft Sans Serif" w:cs="Microsoft Sans Serif"/>
                <w:color w:val="000000"/>
                <w:sz w:val="20"/>
                <w:szCs w:val="28"/>
              </w:rPr>
              <w:t>1</w:t>
            </w:r>
          </w:p>
        </w:tc>
        <w:tc>
          <w:tcPr>
            <w:tcW w:w="867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0518B6" w:rsidRPr="00090F20" w:rsidRDefault="000518B6" w:rsidP="00545ADA">
            <w:pPr>
              <w:bidi w:val="0"/>
              <w:jc w:val="center"/>
              <w:rPr>
                <w:rFonts w:ascii="Calibri" w:hAnsi="Calibri" w:cs="Calibri"/>
                <w:color w:val="000000"/>
                <w:sz w:val="20"/>
                <w:szCs w:val="28"/>
              </w:rPr>
            </w:pPr>
            <w:r w:rsidRPr="00090F20">
              <w:rPr>
                <w:rFonts w:ascii="Calibri" w:hAnsi="Calibri" w:cs="Calibri"/>
                <w:color w:val="000000"/>
                <w:sz w:val="20"/>
                <w:szCs w:val="28"/>
              </w:rPr>
              <w:t>Pcs</w:t>
            </w:r>
          </w:p>
        </w:tc>
        <w:tc>
          <w:tcPr>
            <w:tcW w:w="1060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0518B6" w:rsidRDefault="000518B6" w:rsidP="00545AD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018" w:type="dxa"/>
            <w:tcBorders>
              <w:top w:val="threeDEngrave" w:sz="24" w:space="0" w:color="auto"/>
              <w:left w:val="threeDEngrave" w:sz="24" w:space="0" w:color="auto"/>
              <w:bottom w:val="threeDEngrave" w:sz="24" w:space="0" w:color="auto"/>
              <w:right w:val="threeDEngrave" w:sz="24" w:space="0" w:color="auto"/>
            </w:tcBorders>
            <w:vAlign w:val="center"/>
          </w:tcPr>
          <w:p w:rsidR="000518B6" w:rsidRDefault="000518B6" w:rsidP="00545ADA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val="en-GB" w:bidi="ar-JO"/>
              </w:rPr>
            </w:pPr>
          </w:p>
        </w:tc>
      </w:tr>
      <w:tr w:rsidR="000518B6" w:rsidRPr="00CC0639" w:rsidTr="00A20783">
        <w:trPr>
          <w:trHeight w:val="436"/>
          <w:jc w:val="center"/>
        </w:trPr>
        <w:tc>
          <w:tcPr>
            <w:tcW w:w="653" w:type="dxa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B6" w:rsidRPr="00E40757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  <w:lang w:val="en-GB" w:bidi="ar-JO"/>
              </w:rPr>
              <w:t>-</w:t>
            </w:r>
          </w:p>
        </w:tc>
        <w:tc>
          <w:tcPr>
            <w:tcW w:w="4648" w:type="dxa"/>
            <w:gridSpan w:val="2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B6" w:rsidRPr="0002232F" w:rsidRDefault="000518B6" w:rsidP="00386FCF">
            <w:pPr>
              <w:jc w:val="center"/>
              <w:rPr>
                <w:rFonts w:asciiTheme="minorBidi" w:hAnsiTheme="minorBidi"/>
                <w:b/>
                <w:bCs/>
                <w:lang w:val="en-GB" w:bidi="ar-JO"/>
              </w:rPr>
            </w:pPr>
            <w:r w:rsidRPr="0002232F">
              <w:rPr>
                <w:rFonts w:asciiTheme="minorBidi" w:hAnsiTheme="minorBidi"/>
                <w:b/>
                <w:bCs/>
                <w:lang w:val="en-GB" w:bidi="ar-JO"/>
              </w:rPr>
              <w:t>Total Price (NIS)</w:t>
            </w:r>
          </w:p>
        </w:tc>
        <w:tc>
          <w:tcPr>
            <w:tcW w:w="871" w:type="dxa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B6" w:rsidRPr="00CC0639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</w:p>
        </w:tc>
        <w:tc>
          <w:tcPr>
            <w:tcW w:w="867" w:type="dxa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B6" w:rsidRPr="00CC0639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</w:p>
        </w:tc>
        <w:tc>
          <w:tcPr>
            <w:tcW w:w="1060" w:type="dxa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8B6" w:rsidRPr="00CC0639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</w:p>
        </w:tc>
        <w:tc>
          <w:tcPr>
            <w:tcW w:w="1018" w:type="dxa"/>
            <w:tcBorders>
              <w:top w:val="threeDEngrav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8B6" w:rsidRPr="00CC0639" w:rsidRDefault="000518B6" w:rsidP="00386FCF">
            <w:pPr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GB" w:bidi="ar-JO"/>
              </w:rPr>
            </w:pPr>
          </w:p>
        </w:tc>
      </w:tr>
    </w:tbl>
    <w:p w:rsidR="000518B6" w:rsidRDefault="000518B6" w:rsidP="00B55DB6">
      <w:pPr>
        <w:tabs>
          <w:tab w:val="left" w:pos="8114"/>
        </w:tabs>
        <w:rPr>
          <w:rStyle w:val="Emphasis"/>
          <w:i w:val="0"/>
          <w:iCs w:val="0"/>
        </w:rPr>
      </w:pPr>
    </w:p>
    <w:p w:rsidR="000518B6" w:rsidRPr="000518B6" w:rsidRDefault="000518B6" w:rsidP="000518B6">
      <w:pPr>
        <w:pStyle w:val="ListParagraph"/>
        <w:numPr>
          <w:ilvl w:val="0"/>
          <w:numId w:val="15"/>
        </w:numPr>
        <w:bidi w:val="0"/>
        <w:spacing w:line="256" w:lineRule="auto"/>
        <w:ind w:left="-180" w:right="-423" w:hanging="270"/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</w:pPr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t>Background:</w:t>
      </w:r>
    </w:p>
    <w:p w:rsidR="000518B6" w:rsidRPr="000518B6" w:rsidRDefault="000518B6" w:rsidP="000518B6">
      <w:pPr>
        <w:ind w:left="-450" w:right="-423"/>
        <w:jc w:val="both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An-</w:t>
      </w:r>
      <w:proofErr w:type="spellStart"/>
      <w:r w:rsidRPr="000518B6">
        <w:rPr>
          <w:rFonts w:asciiTheme="majorHAnsi" w:hAnsiTheme="majorHAnsi" w:cstheme="majorHAnsi"/>
          <w:iCs/>
          <w:sz w:val="24"/>
          <w:szCs w:val="24"/>
        </w:rPr>
        <w:t>Najah</w:t>
      </w:r>
      <w:proofErr w:type="spellEnd"/>
      <w:r w:rsidRPr="000518B6">
        <w:rPr>
          <w:rFonts w:asciiTheme="majorHAnsi" w:hAnsiTheme="majorHAnsi" w:cstheme="majorHAnsi"/>
          <w:iCs/>
          <w:sz w:val="24"/>
          <w:szCs w:val="24"/>
        </w:rPr>
        <w:t xml:space="preserve"> National Universality Hospital (NNUH) plans to procure and install new Human Resources and Payroll systems (HR) as part of its transformation program to boost efficiency, transparency, and accountability.</w:t>
      </w:r>
    </w:p>
    <w:p w:rsidR="000518B6" w:rsidRPr="000518B6" w:rsidRDefault="000518B6" w:rsidP="000518B6">
      <w:pPr>
        <w:pStyle w:val="ListParagraph"/>
        <w:numPr>
          <w:ilvl w:val="0"/>
          <w:numId w:val="15"/>
        </w:numPr>
        <w:bidi w:val="0"/>
        <w:spacing w:line="256" w:lineRule="auto"/>
        <w:ind w:left="-180" w:right="-423" w:hanging="270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  <w:u w:val="single"/>
        </w:rPr>
        <w:t>Objective</w:t>
      </w:r>
      <w:r w:rsidRPr="000518B6">
        <w:rPr>
          <w:rFonts w:asciiTheme="majorHAnsi" w:hAnsiTheme="majorHAnsi" w:cstheme="majorHAnsi"/>
          <w:iCs/>
          <w:sz w:val="24"/>
          <w:szCs w:val="24"/>
        </w:rPr>
        <w:t>:</w:t>
      </w:r>
    </w:p>
    <w:p w:rsidR="000518B6" w:rsidRPr="000518B6" w:rsidRDefault="000518B6" w:rsidP="000518B6">
      <w:pPr>
        <w:ind w:left="-450"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The implementation of a HR and Payroll system that will automate the following Human resources functions:</w:t>
      </w:r>
    </w:p>
    <w:p w:rsidR="000518B6" w:rsidRPr="000518B6" w:rsidRDefault="000518B6" w:rsidP="000518B6">
      <w:pPr>
        <w:ind w:left="-450"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(Full Human Resources Cycle)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HR Administration;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Recruitment &amp; talent Management;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Payroll;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Training, Development and Succession Planning;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Performance Management;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Leaves &amp; Time Management;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Compensation &amp; Benefits;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Self-Services Portal with ability to customize workflows as per NNUH processes;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 xml:space="preserve">Analysis and Reporting; Dashboards; 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Onboarding Process;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Scheduling;</w:t>
      </w:r>
    </w:p>
    <w:p w:rsidR="000518B6" w:rsidRPr="00A62E0B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 w:rsidRPr="00A62E0B">
        <w:rPr>
          <w:rFonts w:asciiTheme="majorHAnsi" w:hAnsiTheme="majorHAnsi" w:cstheme="majorHAnsi"/>
          <w:iCs/>
          <w:sz w:val="20"/>
          <w:szCs w:val="20"/>
        </w:rPr>
        <w:t>Fully integrated Jobs posting site and job application tracking.</w:t>
      </w:r>
    </w:p>
    <w:p w:rsidR="000518B6" w:rsidRPr="00A62E0B" w:rsidRDefault="002100DA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0"/>
          <w:szCs w:val="20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0538A1A" wp14:editId="6FE5C209">
                <wp:simplePos x="0" y="0"/>
                <wp:positionH relativeFrom="column">
                  <wp:posOffset>5400675</wp:posOffset>
                </wp:positionH>
                <wp:positionV relativeFrom="paragraph">
                  <wp:posOffset>254635</wp:posOffset>
                </wp:positionV>
                <wp:extent cx="609600" cy="314325"/>
                <wp:effectExtent l="0" t="19050" r="38100" b="47625"/>
                <wp:wrapNone/>
                <wp:docPr id="7" name="Striped 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1432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07F4D" id="Striped Right Arrow 7" o:spid="_x0000_s1026" type="#_x0000_t93" style="position:absolute;margin-left:425.25pt;margin-top:20.05pt;width:48pt;height:24.7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" adj="16031" fillcolor="#5b9bd5 [3204]" strokecolor="#1f4d78 [1604]" strokeweight="1pt"/>
            </w:pict>
          </mc:Fallback>
        </mc:AlternateContent>
      </w:r>
      <w:r w:rsidR="000518B6" w:rsidRPr="00A62E0B">
        <w:rPr>
          <w:rFonts w:asciiTheme="majorHAnsi" w:hAnsiTheme="majorHAnsi" w:cstheme="majorHAnsi"/>
          <w:iCs/>
          <w:sz w:val="20"/>
          <w:szCs w:val="20"/>
        </w:rPr>
        <w:t>Compliance with local laws and statutory requirements.</w:t>
      </w:r>
    </w:p>
    <w:p w:rsidR="000518B6" w:rsidRPr="00A62E0B" w:rsidRDefault="000518B6" w:rsidP="00A62E0B">
      <w:pPr>
        <w:ind w:right="-423"/>
        <w:rPr>
          <w:rFonts w:asciiTheme="majorHAnsi" w:hAnsiTheme="majorHAnsi" w:cstheme="majorHAnsi"/>
          <w:iCs/>
          <w:sz w:val="24"/>
          <w:szCs w:val="24"/>
        </w:rPr>
      </w:pPr>
    </w:p>
    <w:p w:rsidR="000518B6" w:rsidRPr="000518B6" w:rsidRDefault="000518B6" w:rsidP="000518B6">
      <w:pPr>
        <w:pStyle w:val="ListParagraph"/>
        <w:numPr>
          <w:ilvl w:val="0"/>
          <w:numId w:val="15"/>
        </w:numPr>
        <w:bidi w:val="0"/>
        <w:spacing w:line="256" w:lineRule="auto"/>
        <w:ind w:left="-180" w:right="-423" w:hanging="270"/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</w:pPr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lastRenderedPageBreak/>
        <w:t>Scope:</w:t>
      </w:r>
    </w:p>
    <w:p w:rsidR="000518B6" w:rsidRPr="000518B6" w:rsidRDefault="000518B6" w:rsidP="000518B6">
      <w:pPr>
        <w:ind w:left="-450"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The potential provider is expected to work with the Human Resources team to: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Understand the requirements of NNUH;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Identify and propose an optimum solution;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Design/customize and building of the system;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Installation;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Licensing and support;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Integration with other different business systems;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 xml:space="preserve">Provide training to NNUH team on all aspects of the system (setting up, administration, user credentials, backups, etc.); 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Preform stress and acceptance test;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Launch the system.</w:t>
      </w:r>
    </w:p>
    <w:p w:rsidR="000518B6" w:rsidRPr="000518B6" w:rsidRDefault="000518B6" w:rsidP="000518B6">
      <w:pPr>
        <w:ind w:right="-423"/>
        <w:rPr>
          <w:rFonts w:asciiTheme="majorHAnsi" w:hAnsiTheme="majorHAnsi" w:cstheme="majorHAnsi"/>
          <w:iCs/>
          <w:sz w:val="24"/>
          <w:szCs w:val="24"/>
        </w:rPr>
      </w:pPr>
    </w:p>
    <w:p w:rsidR="000518B6" w:rsidRPr="000518B6" w:rsidRDefault="000518B6" w:rsidP="000518B6">
      <w:pPr>
        <w:ind w:right="-423"/>
        <w:rPr>
          <w:rFonts w:asciiTheme="majorHAnsi" w:hAnsiTheme="majorHAnsi" w:cstheme="majorHAnsi"/>
          <w:iCs/>
          <w:sz w:val="24"/>
          <w:szCs w:val="24"/>
        </w:rPr>
      </w:pPr>
    </w:p>
    <w:p w:rsidR="000518B6" w:rsidRPr="000518B6" w:rsidRDefault="000518B6" w:rsidP="000518B6">
      <w:pPr>
        <w:pStyle w:val="ListParagraph"/>
        <w:numPr>
          <w:ilvl w:val="0"/>
          <w:numId w:val="15"/>
        </w:numPr>
        <w:bidi w:val="0"/>
        <w:spacing w:line="256" w:lineRule="auto"/>
        <w:ind w:left="-180" w:right="-423" w:hanging="270"/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</w:pPr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t>Expertise:</w:t>
      </w:r>
    </w:p>
    <w:p w:rsidR="000518B6" w:rsidRPr="000518B6" w:rsidRDefault="000518B6" w:rsidP="000518B6">
      <w:pPr>
        <w:ind w:left="-450"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The potential provider is expected to have the following expertise: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 xml:space="preserve">Experience in the successful launch of similar systems for Hospitals in Palestine; 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Knowledge of local tax and statuary requirements of NNUH;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Understanding the importance of an organizations’ internal controls.</w:t>
      </w:r>
    </w:p>
    <w:p w:rsidR="000518B6" w:rsidRPr="000518B6" w:rsidRDefault="000518B6" w:rsidP="000518B6">
      <w:pPr>
        <w:pStyle w:val="ListParagraph"/>
        <w:ind w:left="270" w:right="-423"/>
        <w:rPr>
          <w:rFonts w:asciiTheme="majorHAnsi" w:hAnsiTheme="majorHAnsi" w:cstheme="majorHAnsi"/>
          <w:iCs/>
          <w:sz w:val="24"/>
          <w:szCs w:val="24"/>
        </w:rPr>
      </w:pPr>
    </w:p>
    <w:p w:rsidR="000518B6" w:rsidRPr="000518B6" w:rsidRDefault="000518B6" w:rsidP="000518B6">
      <w:pPr>
        <w:pStyle w:val="ListParagraph"/>
        <w:numPr>
          <w:ilvl w:val="0"/>
          <w:numId w:val="15"/>
        </w:numPr>
        <w:bidi w:val="0"/>
        <w:spacing w:line="256" w:lineRule="auto"/>
        <w:ind w:left="-180" w:right="-423" w:hanging="270"/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</w:pPr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t>Deliverables:</w:t>
      </w:r>
    </w:p>
    <w:p w:rsidR="000518B6" w:rsidRPr="000518B6" w:rsidRDefault="000518B6" w:rsidP="000518B6">
      <w:pPr>
        <w:pStyle w:val="ListParagraph"/>
        <w:ind w:left="-180" w:right="-423"/>
        <w:rPr>
          <w:rFonts w:asciiTheme="majorHAnsi" w:hAnsiTheme="majorHAnsi" w:cstheme="majorHAnsi"/>
          <w:b/>
          <w:bCs/>
          <w:iCs/>
          <w:sz w:val="24"/>
          <w:szCs w:val="24"/>
        </w:rPr>
      </w:pP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Meeting the NNUH Committee to discuss the requirements and functionality of the potential system;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jc w:val="both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Detailed proposal submitted including cost (</w:t>
      </w:r>
      <w:r w:rsidRPr="000518B6">
        <w:rPr>
          <w:rFonts w:asciiTheme="majorHAnsi" w:hAnsiTheme="majorHAnsi" w:cstheme="majorHAnsi"/>
          <w:iCs/>
          <w:sz w:val="18"/>
          <w:szCs w:val="18"/>
        </w:rPr>
        <w:t>Both: Perpetual license with Annual Maintenance or Annual Subscription Fees</w:t>
      </w:r>
      <w:r w:rsidRPr="000518B6">
        <w:rPr>
          <w:rFonts w:asciiTheme="majorHAnsi" w:hAnsiTheme="majorHAnsi" w:cstheme="majorHAnsi"/>
          <w:iCs/>
          <w:sz w:val="24"/>
          <w:szCs w:val="24"/>
        </w:rPr>
        <w:t xml:space="preserve">), timeframe, approach of the entire project; 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System setting, customization and build completed;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Licensing arrangement done;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Staff training provided (on the job and classroom training if needed);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System testing completed;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User manual completed and submitted (Both Arabic and English);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Vender Support and Maintenance Services.</w:t>
      </w:r>
    </w:p>
    <w:p w:rsidR="000518B6" w:rsidRDefault="000518B6" w:rsidP="000518B6">
      <w:pPr>
        <w:ind w:right="-423"/>
        <w:rPr>
          <w:rFonts w:asciiTheme="majorHAnsi" w:hAnsiTheme="majorHAnsi" w:cstheme="majorHAnsi"/>
          <w:iCs/>
          <w:sz w:val="24"/>
          <w:szCs w:val="24"/>
          <w:rtl/>
        </w:rPr>
      </w:pPr>
    </w:p>
    <w:p w:rsidR="000518B6" w:rsidRDefault="000518B6" w:rsidP="000518B6">
      <w:pPr>
        <w:ind w:right="-423"/>
        <w:rPr>
          <w:rFonts w:asciiTheme="majorHAnsi" w:hAnsiTheme="majorHAnsi" w:cstheme="majorHAnsi"/>
          <w:iCs/>
          <w:sz w:val="24"/>
          <w:szCs w:val="24"/>
          <w:rtl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A543AFE" wp14:editId="5C67CA0F">
                <wp:simplePos x="0" y="0"/>
                <wp:positionH relativeFrom="column">
                  <wp:posOffset>5361305</wp:posOffset>
                </wp:positionH>
                <wp:positionV relativeFrom="paragraph">
                  <wp:posOffset>250825</wp:posOffset>
                </wp:positionV>
                <wp:extent cx="609600" cy="314325"/>
                <wp:effectExtent l="0" t="19050" r="38100" b="47625"/>
                <wp:wrapNone/>
                <wp:docPr id="1" name="Striped Right Arrow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31432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99659" id="Striped Right Arrow 1" o:spid="_x0000_s1026" type="#_x0000_t93" style="position:absolute;margin-left:422.15pt;margin-top:19.75pt;width:48pt;height:24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" adj="16031" fillcolor="#5b9bd5 [3204]" strokecolor="#1f4d78 [1604]" strokeweight="1pt"/>
            </w:pict>
          </mc:Fallback>
        </mc:AlternateContent>
      </w:r>
    </w:p>
    <w:p w:rsidR="000518B6" w:rsidRPr="000518B6" w:rsidRDefault="000518B6" w:rsidP="000518B6">
      <w:pPr>
        <w:ind w:right="-423"/>
        <w:rPr>
          <w:rFonts w:asciiTheme="majorHAnsi" w:hAnsiTheme="majorHAnsi" w:cstheme="majorHAnsi"/>
          <w:iCs/>
          <w:sz w:val="24"/>
          <w:szCs w:val="24"/>
        </w:rPr>
      </w:pPr>
    </w:p>
    <w:p w:rsidR="000518B6" w:rsidRPr="000518B6" w:rsidRDefault="000518B6" w:rsidP="000518B6">
      <w:pPr>
        <w:pStyle w:val="ListParagraph"/>
        <w:numPr>
          <w:ilvl w:val="0"/>
          <w:numId w:val="15"/>
        </w:numPr>
        <w:bidi w:val="0"/>
        <w:spacing w:line="256" w:lineRule="auto"/>
        <w:ind w:left="-180" w:right="-423" w:hanging="270"/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</w:pPr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lastRenderedPageBreak/>
        <w:t xml:space="preserve">Core Functional and Technical Requirements – (Including </w:t>
      </w:r>
      <w:proofErr w:type="gramStart"/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t>But</w:t>
      </w:r>
      <w:proofErr w:type="gramEnd"/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t xml:space="preserve"> not limited) to the following:</w:t>
      </w:r>
    </w:p>
    <w:p w:rsidR="000518B6" w:rsidRPr="000518B6" w:rsidRDefault="000518B6" w:rsidP="000518B6">
      <w:pPr>
        <w:pStyle w:val="ListParagraph"/>
        <w:ind w:left="-180" w:right="-423"/>
        <w:rPr>
          <w:rFonts w:asciiTheme="majorHAnsi" w:hAnsiTheme="majorHAnsi" w:cstheme="majorHAnsi"/>
          <w:b/>
          <w:bCs/>
          <w:iCs/>
          <w:sz w:val="24"/>
          <w:szCs w:val="24"/>
        </w:rPr>
      </w:pP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Supports the online communication modules (E-Services);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Supports user defined work flow management;</w:t>
      </w:r>
    </w:p>
    <w:p w:rsidR="000518B6" w:rsidRPr="000518B6" w:rsidRDefault="000518B6" w:rsidP="000518B6">
      <w:pPr>
        <w:pStyle w:val="ListParagraph"/>
        <w:numPr>
          <w:ilvl w:val="0"/>
          <w:numId w:val="13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Includes a data management system (Indexing and Archiving); Archive system for employee documents (or ingrates with NNUH hospital archived system).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Supports mobile application (Android and IOS);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Ability to interface with SMS messaging solutions;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Ability to interface with the following E-Mail systems.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The possibility of two-way integration with any current or future computerized system inside the hospital.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Web, Desktop, mobile interfaces and its required technical tools (Information security, backup, remote ability).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Clear Database structure manual.</w:t>
      </w:r>
    </w:p>
    <w:p w:rsidR="000518B6" w:rsidRPr="000518B6" w:rsidRDefault="000518B6" w:rsidP="000518B6">
      <w:pPr>
        <w:pStyle w:val="ListParagraph"/>
        <w:numPr>
          <w:ilvl w:val="0"/>
          <w:numId w:val="14"/>
        </w:numPr>
        <w:bidi w:val="0"/>
        <w:spacing w:line="256" w:lineRule="auto"/>
        <w:ind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local hosted not cloud system and the minimum hardware requirements needed for servers(physical/VM), storage...., etc.</w:t>
      </w:r>
    </w:p>
    <w:p w:rsidR="000518B6" w:rsidRPr="000518B6" w:rsidRDefault="000518B6" w:rsidP="000518B6">
      <w:pPr>
        <w:pStyle w:val="ListParagraph"/>
        <w:numPr>
          <w:ilvl w:val="0"/>
          <w:numId w:val="15"/>
        </w:numPr>
        <w:bidi w:val="0"/>
        <w:spacing w:line="256" w:lineRule="auto"/>
        <w:ind w:left="-180" w:right="-423" w:hanging="270"/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</w:pPr>
      <w:r w:rsidRPr="000518B6">
        <w:rPr>
          <w:rFonts w:asciiTheme="majorHAnsi" w:hAnsiTheme="majorHAnsi" w:cstheme="majorHAnsi"/>
          <w:b/>
          <w:bCs/>
          <w:iCs/>
          <w:sz w:val="24"/>
          <w:szCs w:val="24"/>
          <w:u w:val="single"/>
        </w:rPr>
        <w:t>Duration:</w:t>
      </w:r>
    </w:p>
    <w:p w:rsidR="000518B6" w:rsidRPr="000518B6" w:rsidRDefault="000518B6" w:rsidP="000518B6">
      <w:pPr>
        <w:ind w:left="-450" w:right="-423"/>
        <w:rPr>
          <w:rFonts w:asciiTheme="majorHAnsi" w:hAnsiTheme="majorHAnsi" w:cstheme="majorHAnsi"/>
          <w:iCs/>
          <w:sz w:val="24"/>
          <w:szCs w:val="24"/>
        </w:rPr>
      </w:pPr>
      <w:r w:rsidRPr="000518B6">
        <w:rPr>
          <w:rFonts w:asciiTheme="majorHAnsi" w:hAnsiTheme="majorHAnsi" w:cstheme="majorHAnsi"/>
          <w:iCs/>
          <w:sz w:val="24"/>
          <w:szCs w:val="24"/>
        </w:rPr>
        <w:t>Estimated time for the successful launch of the system is TBD later in line with the installation requirements and approved implementation plan.</w:t>
      </w:r>
      <w:bookmarkStart w:id="0" w:name="_GoBack"/>
      <w:bookmarkEnd w:id="0"/>
    </w:p>
    <w:p w:rsidR="008B2164" w:rsidRPr="000518B6" w:rsidRDefault="007604D5" w:rsidP="000518B6">
      <w:pPr>
        <w:tabs>
          <w:tab w:val="left" w:pos="8114"/>
        </w:tabs>
        <w:rPr>
          <w:rStyle w:val="Emphasis"/>
          <w:i w:val="0"/>
          <w:iCs w:val="0"/>
        </w:rPr>
      </w:pP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5EF3925" wp14:editId="757027B1">
                <wp:simplePos x="0" y="0"/>
                <wp:positionH relativeFrom="column">
                  <wp:posOffset>5876925</wp:posOffset>
                </wp:positionH>
                <wp:positionV relativeFrom="paragraph">
                  <wp:posOffset>258445</wp:posOffset>
                </wp:positionV>
                <wp:extent cx="552450" cy="314325"/>
                <wp:effectExtent l="19050" t="19050" r="19050" b="47625"/>
                <wp:wrapNone/>
                <wp:docPr id="37" name="Striped Right Arrow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52450" cy="31432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F421" id="Striped Right Arrow 37" o:spid="_x0000_s1026" type="#_x0000_t93" style="position:absolute;margin-left:462.75pt;margin-top:20.35pt;width:43.5pt;height:24.75pt;rotation:180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" adj="15455" fillcolor="#5b9bd5 [3204]" strokecolor="#1f4d78 [1604]" strokeweight="1pt"/>
            </w:pict>
          </mc:Fallback>
        </mc:AlternateContent>
      </w:r>
      <w:r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AAF96D4" wp14:editId="6D3A21A6">
                <wp:simplePos x="0" y="0"/>
                <wp:positionH relativeFrom="column">
                  <wp:posOffset>-162560</wp:posOffset>
                </wp:positionH>
                <wp:positionV relativeFrom="paragraph">
                  <wp:posOffset>200025</wp:posOffset>
                </wp:positionV>
                <wp:extent cx="552450" cy="314325"/>
                <wp:effectExtent l="0" t="19050" r="38100" b="47625"/>
                <wp:wrapNone/>
                <wp:docPr id="36" name="Striped Right Arrow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14325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5D0034" id="Striped Right Arrow 36" o:spid="_x0000_s1026" type="#_x0000_t93" style="position:absolute;margin-left:-12.8pt;margin-top:15.75pt;width:43.5pt;height:24.7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" adj="15455" fillcolor="#5b9bd5 [3204]" strokecolor="#1f4d78 [1604]" strokeweight="1pt"/>
            </w:pict>
          </mc:Fallback>
        </mc:AlternateContent>
      </w:r>
      <w:r w:rsidR="008B2164">
        <w:rPr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29C6F4" wp14:editId="5FC25CF9">
                <wp:simplePos x="0" y="0"/>
                <wp:positionH relativeFrom="column">
                  <wp:posOffset>-285750</wp:posOffset>
                </wp:positionH>
                <wp:positionV relativeFrom="paragraph">
                  <wp:posOffset>153670</wp:posOffset>
                </wp:positionV>
                <wp:extent cx="6858000" cy="209550"/>
                <wp:effectExtent l="0" t="0" r="0" b="0"/>
                <wp:wrapNone/>
                <wp:docPr id="15" name="Minu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095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8AFAE" id="Minus 15" o:spid="_x0000_s1026" style="position:absolute;margin-left:-22.5pt;margin-top:12.1pt;width:540pt;height:16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80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" path="m909028,80132r5039944,l5948972,129418r-5039944,l909028,80132xe" fillcolor="#5b9bd5 [3204]" strokecolor="#1f4d78 [1604]" strokeweight="1pt">
                <v:stroke joinstyle="miter"/>
                <v:path arrowok="t" o:connecttype="custom" o:connectlocs="909028,80132;5948972,80132;5948972,129418;909028,129418;909028,80132" o:connectangles="0,0,0,0,0"/>
              </v:shape>
            </w:pict>
          </mc:Fallback>
        </mc:AlternateContent>
      </w:r>
    </w:p>
    <w:p w:rsidR="00872D6F" w:rsidRPr="008B2164" w:rsidRDefault="008B2164" w:rsidP="008B2164">
      <w:pPr>
        <w:tabs>
          <w:tab w:val="left" w:pos="1169"/>
        </w:tabs>
        <w:jc w:val="center"/>
        <w:rPr>
          <w:rStyle w:val="Emphasis"/>
          <w:b/>
          <w:bCs/>
          <w:i w:val="0"/>
          <w:iCs w:val="0"/>
          <w:sz w:val="24"/>
          <w:szCs w:val="24"/>
        </w:rPr>
      </w:pPr>
      <w:r w:rsidRPr="008B2164">
        <w:rPr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60A36F3" wp14:editId="10EAE784">
                <wp:simplePos x="0" y="0"/>
                <wp:positionH relativeFrom="column">
                  <wp:posOffset>-285750</wp:posOffset>
                </wp:positionH>
                <wp:positionV relativeFrom="paragraph">
                  <wp:posOffset>76200</wp:posOffset>
                </wp:positionV>
                <wp:extent cx="6858000" cy="209550"/>
                <wp:effectExtent l="0" t="0" r="0" b="0"/>
                <wp:wrapNone/>
                <wp:docPr id="14" name="Minu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095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569EB" id="Minus 14" o:spid="_x0000_s1026" style="position:absolute;margin-left:-22.5pt;margin-top:6pt;width:540pt;height:16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8000,209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" path="m909028,80132r5039944,l5948972,129418r-5039944,l909028,80132xe" fillcolor="#5b9bd5 [3204]" strokecolor="#1f4d78 [1604]" strokeweight="1pt">
                <v:stroke joinstyle="miter"/>
                <v:path arrowok="t" o:connecttype="custom" o:connectlocs="909028,80132;5948972,80132;5948972,129418;909028,129418;909028,80132" o:connectangles="0,0,0,0,0"/>
              </v:shape>
            </w:pict>
          </mc:Fallback>
        </mc:AlternateContent>
      </w:r>
      <w:r w:rsidRPr="008B2164">
        <w:rPr>
          <w:rStyle w:val="Emphasis"/>
          <w:b/>
          <w:bCs/>
          <w:i w:val="0"/>
          <w:iCs w:val="0"/>
          <w:sz w:val="24"/>
          <w:szCs w:val="24"/>
        </w:rPr>
        <w:t>Finish</w:t>
      </w:r>
    </w:p>
    <w:p w:rsidR="008B2164" w:rsidRDefault="008B2164" w:rsidP="00872D6F">
      <w:pPr>
        <w:tabs>
          <w:tab w:val="left" w:pos="1169"/>
        </w:tabs>
        <w:rPr>
          <w:rStyle w:val="Emphasis"/>
          <w:i w:val="0"/>
          <w:iCs w:val="0"/>
          <w:rtl/>
        </w:rPr>
      </w:pPr>
    </w:p>
    <w:p w:rsidR="00783E5C" w:rsidRDefault="00783E5C" w:rsidP="00783E5C">
      <w:pPr>
        <w:tabs>
          <w:tab w:val="left" w:pos="8114"/>
        </w:tabs>
        <w:rPr>
          <w:rStyle w:val="Emphasis"/>
          <w:i w:val="0"/>
          <w:iCs w:val="0"/>
          <w:rtl/>
        </w:rPr>
      </w:pPr>
      <w:r>
        <w:rPr>
          <w:rStyle w:val="Emphasis"/>
          <w:rFonts w:hint="cs"/>
          <w:i w:val="0"/>
          <w:iCs w:val="0"/>
          <w:rtl/>
        </w:rPr>
        <w:t>يرجى الإلتزام بتعبئة الجدول التالي :</w:t>
      </w:r>
    </w:p>
    <w:tbl>
      <w:tblPr>
        <w:tblW w:w="904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34"/>
        <w:gridCol w:w="2637"/>
        <w:gridCol w:w="775"/>
      </w:tblGrid>
      <w:tr w:rsidR="00783E5C" w:rsidTr="00C26D51">
        <w:trPr>
          <w:trHeight w:val="583"/>
          <w:jc w:val="center"/>
        </w:trPr>
        <w:tc>
          <w:tcPr>
            <w:tcW w:w="5634" w:type="dxa"/>
            <w:vAlign w:val="center"/>
          </w:tcPr>
          <w:p w:rsidR="00783E5C" w:rsidRPr="004D468B" w:rsidRDefault="00783E5C" w:rsidP="00783E5C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D46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إسم الشركة</w:t>
            </w:r>
          </w:p>
        </w:tc>
        <w:tc>
          <w:tcPr>
            <w:tcW w:w="775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D46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783E5C" w:rsidTr="00C26D51">
        <w:trPr>
          <w:trHeight w:val="521"/>
          <w:jc w:val="center"/>
        </w:trPr>
        <w:tc>
          <w:tcPr>
            <w:tcW w:w="5634" w:type="dxa"/>
            <w:vAlign w:val="center"/>
          </w:tcPr>
          <w:p w:rsidR="00783E5C" w:rsidRPr="004D468B" w:rsidRDefault="00783E5C" w:rsidP="00783E5C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D46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الختم</w:t>
            </w:r>
          </w:p>
        </w:tc>
        <w:tc>
          <w:tcPr>
            <w:tcW w:w="775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D46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783E5C" w:rsidTr="00C26D51">
        <w:trPr>
          <w:trHeight w:val="640"/>
          <w:jc w:val="center"/>
        </w:trPr>
        <w:tc>
          <w:tcPr>
            <w:tcW w:w="5634" w:type="dxa"/>
            <w:vAlign w:val="center"/>
          </w:tcPr>
          <w:p w:rsidR="00783E5C" w:rsidRPr="004D468B" w:rsidRDefault="00783E5C" w:rsidP="00783E5C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D46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التوقيع والإسم</w:t>
            </w:r>
          </w:p>
        </w:tc>
        <w:tc>
          <w:tcPr>
            <w:tcW w:w="775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3</w:t>
            </w:r>
          </w:p>
        </w:tc>
      </w:tr>
      <w:tr w:rsidR="00783E5C" w:rsidTr="00C26D51">
        <w:trPr>
          <w:trHeight w:val="560"/>
          <w:jc w:val="center"/>
        </w:trPr>
        <w:tc>
          <w:tcPr>
            <w:tcW w:w="5634" w:type="dxa"/>
            <w:vAlign w:val="center"/>
          </w:tcPr>
          <w:p w:rsidR="00783E5C" w:rsidRPr="004D468B" w:rsidRDefault="00783E5C" w:rsidP="00783E5C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D46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معلومات الإتصال</w:t>
            </w:r>
          </w:p>
        </w:tc>
        <w:tc>
          <w:tcPr>
            <w:tcW w:w="775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4</w:t>
            </w:r>
          </w:p>
        </w:tc>
      </w:tr>
      <w:tr w:rsidR="00783E5C" w:rsidTr="00C26D51">
        <w:trPr>
          <w:trHeight w:val="819"/>
          <w:jc w:val="center"/>
        </w:trPr>
        <w:tc>
          <w:tcPr>
            <w:tcW w:w="5634" w:type="dxa"/>
            <w:vAlign w:val="center"/>
          </w:tcPr>
          <w:p w:rsidR="00783E5C" w:rsidRPr="004D468B" w:rsidRDefault="00783E5C" w:rsidP="00783E5C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D468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مدة التوريد</w:t>
            </w:r>
          </w:p>
        </w:tc>
        <w:tc>
          <w:tcPr>
            <w:tcW w:w="775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5</w:t>
            </w:r>
          </w:p>
        </w:tc>
      </w:tr>
      <w:tr w:rsidR="00783E5C" w:rsidTr="00C26D51">
        <w:trPr>
          <w:trHeight w:val="610"/>
          <w:jc w:val="center"/>
        </w:trPr>
        <w:tc>
          <w:tcPr>
            <w:tcW w:w="5634" w:type="dxa"/>
            <w:vAlign w:val="center"/>
          </w:tcPr>
          <w:p w:rsidR="00783E5C" w:rsidRPr="004D468B" w:rsidRDefault="00783E5C" w:rsidP="00783E5C">
            <w:pPr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637" w:type="dxa"/>
            <w:vAlign w:val="center"/>
          </w:tcPr>
          <w:p w:rsidR="00783E5C" w:rsidRPr="004D468B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مدة الكفالة إن وجدت</w:t>
            </w:r>
          </w:p>
        </w:tc>
        <w:tc>
          <w:tcPr>
            <w:tcW w:w="775" w:type="dxa"/>
            <w:vAlign w:val="center"/>
          </w:tcPr>
          <w:p w:rsidR="00783E5C" w:rsidRDefault="00783E5C" w:rsidP="00783E5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>
              <w:rPr>
                <w:rFonts w:asciiTheme="minorBidi" w:hAnsiTheme="minorBidi"/>
                <w:b/>
                <w:bCs/>
                <w:sz w:val="24"/>
                <w:szCs w:val="24"/>
              </w:rPr>
              <w:t>6</w:t>
            </w:r>
          </w:p>
        </w:tc>
      </w:tr>
    </w:tbl>
    <w:p w:rsidR="00783E5C" w:rsidRPr="00783E5C" w:rsidRDefault="00783E5C" w:rsidP="00B55DB6">
      <w:pPr>
        <w:tabs>
          <w:tab w:val="left" w:pos="8114"/>
        </w:tabs>
        <w:rPr>
          <w:rStyle w:val="Emphasis"/>
          <w:i w:val="0"/>
          <w:iCs w:val="0"/>
          <w:rtl/>
        </w:rPr>
      </w:pPr>
    </w:p>
    <w:sectPr w:rsidR="00783E5C" w:rsidRPr="00783E5C" w:rsidSect="001E7772">
      <w:headerReference w:type="even" r:id="rId9"/>
      <w:headerReference w:type="default" r:id="rId10"/>
      <w:footerReference w:type="default" r:id="rId11"/>
      <w:headerReference w:type="first" r:id="rId12"/>
      <w:pgSz w:w="11907" w:h="16839" w:code="9"/>
      <w:pgMar w:top="1440" w:right="1183" w:bottom="1440" w:left="1350" w:header="1456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783" w:rsidRDefault="00A20783" w:rsidP="0050199F">
      <w:pPr>
        <w:spacing w:after="0" w:line="240" w:lineRule="auto"/>
      </w:pPr>
      <w:r>
        <w:separator/>
      </w:r>
    </w:p>
  </w:endnote>
  <w:endnote w:type="continuationSeparator" w:id="0">
    <w:p w:rsidR="00A20783" w:rsidRDefault="00A20783" w:rsidP="00501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rowallia New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Miriam Fixed">
    <w:altName w:val="Courier New"/>
    <w:charset w:val="B1"/>
    <w:family w:val="modern"/>
    <w:pitch w:val="fixed"/>
    <w:sig w:usb0="00000800" w:usb1="00000000" w:usb2="00000000" w:usb3="00000000" w:csb0="0000002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Hacen Samra Lt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3621676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20783" w:rsidRDefault="00A20783">
        <w:pPr>
          <w:pStyle w:val="Footer"/>
          <w:pBdr>
            <w:top w:val="single" w:sz="4" w:space="1" w:color="D9D9D9" w:themeColor="background1" w:themeShade="D9"/>
          </w:pBdr>
          <w:rPr>
            <w:color w:val="7F7F7F" w:themeColor="background1" w:themeShade="7F"/>
            <w:spacing w:val="60"/>
            <w:rtl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4B31" w:rsidRPr="00674B31">
          <w:rPr>
            <w:b/>
            <w:bCs/>
            <w:noProof/>
            <w:rtl/>
          </w:rPr>
          <w:t>4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  <w:tbl>
        <w:tblPr>
          <w:tblpPr w:leftFromText="180" w:rightFromText="180" w:vertAnchor="text" w:horzAnchor="margin" w:tblpXSpec="center" w:tblpY="1"/>
          <w:tblOverlap w:val="never"/>
          <w:tblW w:w="11482" w:type="dxa"/>
          <w:tblLayout w:type="fixed"/>
          <w:tblLook w:val="04A0" w:firstRow="1" w:lastRow="0" w:firstColumn="1" w:lastColumn="0" w:noHBand="0" w:noVBand="1"/>
        </w:tblPr>
        <w:tblGrid>
          <w:gridCol w:w="3827"/>
          <w:gridCol w:w="3827"/>
          <w:gridCol w:w="3828"/>
        </w:tblGrid>
        <w:tr w:rsidR="00A20783" w:rsidTr="004450AD">
          <w:tc>
            <w:tcPr>
              <w:tcW w:w="3827" w:type="dxa"/>
              <w:vAlign w:val="center"/>
            </w:tcPr>
            <w:p w:rsidR="00A20783" w:rsidRDefault="00A20783" w:rsidP="007536D8">
              <w:pPr>
                <w:pStyle w:val="Footer"/>
                <w:tabs>
                  <w:tab w:val="clear" w:pos="4320"/>
                  <w:tab w:val="left" w:pos="3261"/>
                </w:tabs>
                <w:jc w:val="center"/>
                <w:rPr>
                  <w:rFonts w:ascii="Calibri" w:hAnsi="Calibri" w:cs="Andalus"/>
                  <w:b/>
                  <w:bCs/>
                  <w:color w:val="0A7E84"/>
                </w:rPr>
              </w:pPr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 xml:space="preserve">Palestine – Nablus – </w:t>
              </w:r>
              <w:proofErr w:type="spellStart"/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>Asera</w:t>
              </w:r>
              <w:proofErr w:type="spellEnd"/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 xml:space="preserve"> St.</w:t>
              </w:r>
            </w:p>
            <w:p w:rsidR="00A20783" w:rsidRPr="007B2E82" w:rsidRDefault="00A20783" w:rsidP="007536D8">
              <w:pPr>
                <w:pStyle w:val="Footer"/>
                <w:tabs>
                  <w:tab w:val="clear" w:pos="4320"/>
                  <w:tab w:val="left" w:pos="3261"/>
                </w:tabs>
                <w:jc w:val="center"/>
                <w:rPr>
                  <w:rFonts w:ascii="Calibri" w:hAnsi="Calibri" w:cs="Andalus"/>
                  <w:b/>
                  <w:bCs/>
                  <w:color w:val="0A7E84"/>
                </w:rPr>
              </w:pPr>
              <w:r>
                <w:rPr>
                  <w:rFonts w:ascii="Calibri" w:hAnsi="Calibri" w:cs="Andalus"/>
                  <w:b/>
                  <w:bCs/>
                  <w:color w:val="0A7E84"/>
                </w:rPr>
                <w:t>https://www.nnuh.org</w:t>
              </w:r>
            </w:p>
          </w:tc>
          <w:tc>
            <w:tcPr>
              <w:tcW w:w="3827" w:type="dxa"/>
              <w:vAlign w:val="center"/>
            </w:tcPr>
            <w:p w:rsidR="00A20783" w:rsidRDefault="00A20783" w:rsidP="007536D8">
              <w:pPr>
                <w:pStyle w:val="Footer"/>
                <w:jc w:val="center"/>
                <w:rPr>
                  <w:rFonts w:ascii="Calibri" w:hAnsi="Calibri" w:cs="Andalus"/>
                  <w:b/>
                  <w:bCs/>
                  <w:color w:val="0A7E84"/>
                </w:rPr>
              </w:pPr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>Tel: +970 9 2389687</w:t>
              </w:r>
            </w:p>
            <w:p w:rsidR="00A20783" w:rsidRDefault="00A20783" w:rsidP="007536D8">
              <w:pPr>
                <w:pStyle w:val="Footer"/>
                <w:jc w:val="center"/>
                <w:rPr>
                  <w:b/>
                  <w:bCs/>
                  <w:color w:val="0A7E84"/>
                </w:rPr>
              </w:pPr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>Email: nnuh@najah.edu</w:t>
              </w:r>
            </w:p>
          </w:tc>
          <w:tc>
            <w:tcPr>
              <w:tcW w:w="3828" w:type="dxa"/>
              <w:vAlign w:val="center"/>
            </w:tcPr>
            <w:p w:rsidR="00A20783" w:rsidRPr="00B32D56" w:rsidRDefault="00A20783" w:rsidP="007536D8">
              <w:pPr>
                <w:pStyle w:val="Footer"/>
                <w:jc w:val="center"/>
                <w:rPr>
                  <w:rFonts w:ascii="Calibri" w:hAnsi="Calibri" w:cs="Andalus"/>
                  <w:b/>
                  <w:bCs/>
                  <w:color w:val="000000" w:themeColor="text1"/>
                </w:rPr>
              </w:pPr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>Fax: +970 9 238968</w:t>
              </w:r>
              <w:r>
                <w:rPr>
                  <w:rFonts w:ascii="Calibri" w:hAnsi="Calibri" w:cs="Andalus"/>
                  <w:b/>
                  <w:bCs/>
                  <w:color w:val="0A7E84"/>
                </w:rPr>
                <w:t xml:space="preserve">5    </w:t>
              </w:r>
              <w:r w:rsidRPr="00B32D56">
                <w:rPr>
                  <w:rFonts w:ascii="Blackadder ITC" w:hAnsi="Blackadder ITC" w:cs="Andalus"/>
                  <w:b/>
                  <w:bCs/>
                  <w:color w:val="000000" w:themeColor="text1"/>
                </w:rPr>
                <w:t>A.M</w:t>
              </w:r>
            </w:p>
            <w:p w:rsidR="00A20783" w:rsidRDefault="00A20783" w:rsidP="007536D8">
              <w:pPr>
                <w:pStyle w:val="Footer"/>
                <w:jc w:val="center"/>
                <w:rPr>
                  <w:b/>
                  <w:bCs/>
                  <w:color w:val="0A7E84"/>
                </w:rPr>
              </w:pPr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>P.O BOX:</w:t>
              </w:r>
              <w:r>
                <w:rPr>
                  <w:rFonts w:ascii="Calibri" w:hAnsi="Calibri" w:cs="Andalus"/>
                  <w:b/>
                  <w:bCs/>
                  <w:color w:val="0A7E84"/>
                </w:rPr>
                <w:t xml:space="preserve"> </w:t>
              </w:r>
              <w:r w:rsidRPr="008718D7">
                <w:rPr>
                  <w:rFonts w:ascii="Calibri" w:hAnsi="Calibri" w:cs="Andalus"/>
                  <w:b/>
                  <w:bCs/>
                  <w:color w:val="0A7E84"/>
                </w:rPr>
                <w:t>797</w:t>
              </w:r>
              <w:r>
                <w:rPr>
                  <w:rFonts w:ascii="Calibri" w:hAnsi="Calibri" w:cs="Andalus"/>
                  <w:b/>
                  <w:bCs/>
                  <w:color w:val="0A7E84"/>
                </w:rPr>
                <w:t xml:space="preserve">     </w:t>
              </w:r>
            </w:p>
          </w:tc>
        </w:tr>
      </w:tbl>
      <w:p w:rsidR="00A20783" w:rsidRDefault="00A2078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:rsidR="00A20783" w:rsidRDefault="00A20783" w:rsidP="002E4FA9">
    <w:pPr>
      <w:pStyle w:val="Footer"/>
      <w:rPr>
        <w:b/>
        <w:bCs/>
        <w:color w:val="0A7E8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783" w:rsidRDefault="00A20783" w:rsidP="0050199F">
      <w:pPr>
        <w:spacing w:after="0" w:line="240" w:lineRule="auto"/>
      </w:pPr>
      <w:r>
        <w:separator/>
      </w:r>
    </w:p>
  </w:footnote>
  <w:footnote w:type="continuationSeparator" w:id="0">
    <w:p w:rsidR="00A20783" w:rsidRDefault="00A20783" w:rsidP="00501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783" w:rsidRDefault="00A2078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18954" o:spid="_x0000_s2059" type="#_x0000_t75" style="position:absolute;left:0;text-align:left;margin-left:0;margin-top:0;width:455.45pt;height:417.9pt;z-index:-251652096;mso-position-horizontal:center;mso-position-horizontal-relative:margin;mso-position-vertical:center;mso-position-vertical-relative:margin" o:allowincell="f">
          <v:imagedata r:id="rId1" o:title="new_nnuh_design_bac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783" w:rsidRDefault="00A20783" w:rsidP="0026591E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707AD4D" wp14:editId="7C904AF8">
              <wp:simplePos x="0" y="0"/>
              <wp:positionH relativeFrom="column">
                <wp:posOffset>-723900</wp:posOffset>
              </wp:positionH>
              <wp:positionV relativeFrom="paragraph">
                <wp:posOffset>-229235</wp:posOffset>
              </wp:positionV>
              <wp:extent cx="2390775" cy="320675"/>
              <wp:effectExtent l="0" t="0" r="28575" b="22225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90775" cy="320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ysClr val="window" lastClr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0783" w:rsidRPr="0086239F" w:rsidRDefault="00A20783" w:rsidP="00622BA8">
                          <w:pPr>
                            <w:tabs>
                              <w:tab w:val="left" w:pos="993"/>
                              <w:tab w:val="left" w:pos="2552"/>
                            </w:tabs>
                            <w:rPr>
                              <w:rFonts w:ascii="Browallia New" w:hAnsi="Browallia New" w:cs="Miriam Fixed"/>
                              <w:b/>
                              <w:bCs/>
                              <w:color w:val="0A7E84"/>
                              <w:sz w:val="24"/>
                              <w:szCs w:val="24"/>
                            </w:rPr>
                          </w:pPr>
                          <w:r w:rsidRPr="0086239F">
                            <w:rPr>
                              <w:rFonts w:ascii="Browallia New" w:hAnsi="Browallia New" w:cs="Miriam Fixed"/>
                              <w:b/>
                              <w:bCs/>
                              <w:color w:val="0A7E84"/>
                              <w:sz w:val="24"/>
                              <w:szCs w:val="24"/>
                            </w:rPr>
                            <w:t xml:space="preserve">Procurement Department </w:t>
                          </w:r>
                          <w:proofErr w:type="spellStart"/>
                          <w:r w:rsidRPr="0086239F">
                            <w:rPr>
                              <w:rFonts w:ascii="Browallia New" w:hAnsi="Browallia New" w:cs="Miriam Fixed"/>
                              <w:b/>
                              <w:bCs/>
                              <w:color w:val="0A7E84"/>
                              <w:sz w:val="24"/>
                              <w:szCs w:val="24"/>
                            </w:rPr>
                            <w:t>Department</w:t>
                          </w:r>
                          <w:proofErr w:type="spellEnd"/>
                          <w:r w:rsidRPr="0086239F">
                            <w:rPr>
                              <w:rFonts w:ascii="Browallia New" w:hAnsi="Browallia New" w:cs="Miriam Fixed" w:hint="cs"/>
                              <w:b/>
                              <w:bCs/>
                              <w:color w:val="0A7E84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86239F">
                            <w:rPr>
                              <w:rFonts w:ascii="Browallia New" w:hAnsi="Browallia New" w:cs="Miriam Fixed"/>
                              <w:b/>
                              <w:bCs/>
                              <w:color w:val="0A7E84"/>
                              <w:sz w:val="24"/>
                              <w:szCs w:val="24"/>
                            </w:rPr>
                            <w:t xml:space="preserve">  </w:t>
                          </w:r>
                        </w:p>
                        <w:p w:rsidR="00A20783" w:rsidRPr="00B60E67" w:rsidRDefault="00A20783" w:rsidP="0026591E">
                          <w:pPr>
                            <w:rPr>
                              <w:rFonts w:ascii="Andalus" w:hAnsi="Andalus" w:cs="Andalus"/>
                              <w:b/>
                              <w:bCs/>
                              <w:color w:val="0A7E8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07AD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-57pt;margin-top:-18.05pt;width:188.25pt;height:25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" strokecolor="window">
              <v:textbox>
                <w:txbxContent>
                  <w:p w:rsidR="00090F20" w:rsidRPr="0086239F" w:rsidRDefault="00090F20" w:rsidP="00622BA8">
                    <w:pPr>
                      <w:tabs>
                        <w:tab w:val="left" w:pos="993"/>
                        <w:tab w:val="left" w:pos="2552"/>
                      </w:tabs>
                      <w:rPr>
                        <w:rFonts w:ascii="Browallia New" w:hAnsi="Browallia New" w:cs="Miriam Fixed"/>
                        <w:b/>
                        <w:bCs/>
                        <w:color w:val="0A7E84"/>
                        <w:sz w:val="24"/>
                        <w:szCs w:val="24"/>
                      </w:rPr>
                    </w:pPr>
                    <w:r w:rsidRPr="0086239F">
                      <w:rPr>
                        <w:rFonts w:ascii="Browallia New" w:hAnsi="Browallia New" w:cs="Miriam Fixed"/>
                        <w:b/>
                        <w:bCs/>
                        <w:color w:val="0A7E84"/>
                        <w:sz w:val="24"/>
                        <w:szCs w:val="24"/>
                      </w:rPr>
                      <w:t>Procurement Department Department</w:t>
                    </w:r>
                    <w:r w:rsidRPr="0086239F">
                      <w:rPr>
                        <w:rFonts w:ascii="Browallia New" w:hAnsi="Browallia New" w:cs="Miriam Fixed" w:hint="cs"/>
                        <w:b/>
                        <w:bCs/>
                        <w:color w:val="0A7E84"/>
                        <w:sz w:val="24"/>
                        <w:szCs w:val="24"/>
                        <w:rtl/>
                      </w:rPr>
                      <w:t xml:space="preserve"> </w:t>
                    </w:r>
                    <w:r w:rsidRPr="0086239F">
                      <w:rPr>
                        <w:rFonts w:ascii="Browallia New" w:hAnsi="Browallia New" w:cs="Miriam Fixed"/>
                        <w:b/>
                        <w:bCs/>
                        <w:color w:val="0A7E84"/>
                        <w:sz w:val="24"/>
                        <w:szCs w:val="24"/>
                      </w:rPr>
                      <w:t xml:space="preserve">  </w:t>
                    </w:r>
                  </w:p>
                  <w:p w:rsidR="00090F20" w:rsidRPr="00B60E67" w:rsidRDefault="00090F20" w:rsidP="0026591E">
                    <w:pPr>
                      <w:rPr>
                        <w:rFonts w:ascii="Andalus" w:hAnsi="Andalus" w:cs="Andalus"/>
                        <w:b/>
                        <w:bCs/>
                        <w:color w:val="0A7E8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ACFEE6B" wp14:editId="25FA4C20">
              <wp:simplePos x="0" y="0"/>
              <wp:positionH relativeFrom="column">
                <wp:posOffset>4276725</wp:posOffset>
              </wp:positionH>
              <wp:positionV relativeFrom="paragraph">
                <wp:posOffset>-219710</wp:posOffset>
              </wp:positionV>
              <wp:extent cx="2098675" cy="311150"/>
              <wp:effectExtent l="0" t="0" r="15875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8675" cy="311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20783" w:rsidRPr="002A0986" w:rsidRDefault="00A20783" w:rsidP="009A6070">
                          <w:pPr>
                            <w:jc w:val="center"/>
                            <w:rPr>
                              <w:rFonts w:ascii="Hacen Samra Lt" w:hAnsi="Hacen Samra Lt" w:cs="Hacen Samra Lt"/>
                              <w:color w:val="0A7E84"/>
                              <w:sz w:val="24"/>
                              <w:szCs w:val="24"/>
                              <w:rtl/>
                            </w:rPr>
                          </w:pPr>
                          <w:r w:rsidRPr="002A0986">
                            <w:rPr>
                              <w:rFonts w:ascii="Hacen Samra Lt" w:hAnsi="Hacen Samra Lt" w:cs="Hacen Samra Lt"/>
                              <w:color w:val="0A7E84"/>
                              <w:sz w:val="24"/>
                              <w:szCs w:val="24"/>
                              <w:rtl/>
                            </w:rPr>
                            <w:t>دائرة ال</w:t>
                          </w:r>
                          <w:r>
                            <w:rPr>
                              <w:rFonts w:ascii="Hacen Samra Lt" w:hAnsi="Hacen Samra Lt" w:cs="Hacen Samra Lt" w:hint="cs"/>
                              <w:color w:val="0A7E84"/>
                              <w:sz w:val="24"/>
                              <w:szCs w:val="24"/>
                              <w:rtl/>
                            </w:rPr>
                            <w:t>لوازم والمشتريات</w:t>
                          </w:r>
                          <w:r w:rsidRPr="002A0986">
                            <w:rPr>
                              <w:rFonts w:ascii="Hacen Samra Lt" w:hAnsi="Hacen Samra Lt" w:cs="Hacen Samra Lt"/>
                              <w:color w:val="0A7E84"/>
                              <w:sz w:val="24"/>
                              <w:szCs w:val="24"/>
                              <w:rtl/>
                            </w:rPr>
                            <w:t xml:space="preserve">        </w:t>
                          </w:r>
                        </w:p>
                        <w:p w:rsidR="00A20783" w:rsidRPr="00B60E67" w:rsidRDefault="00A20783" w:rsidP="0026591E">
                          <w:pPr>
                            <w:jc w:val="right"/>
                            <w:rPr>
                              <w:rFonts w:ascii="Andalus" w:hAnsi="Andalus" w:cs="Andalus"/>
                              <w:b/>
                              <w:bCs/>
                              <w:color w:val="0A7E84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CFEE6B" id="_x0000_s1029" type="#_x0000_t202" style="position:absolute;margin-left:336.75pt;margin-top:-17.3pt;width:165.25pt;height:2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" strokecolor="white [3212]">
              <v:textbox>
                <w:txbxContent>
                  <w:p w:rsidR="00090F20" w:rsidRPr="002A0986" w:rsidRDefault="00090F20" w:rsidP="009A6070">
                    <w:pPr>
                      <w:jc w:val="center"/>
                      <w:rPr>
                        <w:rFonts w:ascii="Hacen Samra Lt" w:hAnsi="Hacen Samra Lt" w:cs="Hacen Samra Lt"/>
                        <w:color w:val="0A7E84"/>
                        <w:sz w:val="24"/>
                        <w:szCs w:val="24"/>
                        <w:rtl/>
                      </w:rPr>
                    </w:pPr>
                    <w:r w:rsidRPr="002A0986">
                      <w:rPr>
                        <w:rFonts w:ascii="Hacen Samra Lt" w:hAnsi="Hacen Samra Lt" w:cs="Hacen Samra Lt"/>
                        <w:color w:val="0A7E84"/>
                        <w:sz w:val="24"/>
                        <w:szCs w:val="24"/>
                        <w:rtl/>
                      </w:rPr>
                      <w:t>دائرة ال</w:t>
                    </w:r>
                    <w:r>
                      <w:rPr>
                        <w:rFonts w:ascii="Hacen Samra Lt" w:hAnsi="Hacen Samra Lt" w:cs="Hacen Samra Lt" w:hint="cs"/>
                        <w:color w:val="0A7E84"/>
                        <w:sz w:val="24"/>
                        <w:szCs w:val="24"/>
                        <w:rtl/>
                      </w:rPr>
                      <w:t>لوازم والمشتريات</w:t>
                    </w:r>
                    <w:r w:rsidRPr="002A0986">
                      <w:rPr>
                        <w:rFonts w:ascii="Hacen Samra Lt" w:hAnsi="Hacen Samra Lt" w:cs="Hacen Samra Lt"/>
                        <w:color w:val="0A7E84"/>
                        <w:sz w:val="24"/>
                        <w:szCs w:val="24"/>
                        <w:rtl/>
                      </w:rPr>
                      <w:t xml:space="preserve">        </w:t>
                    </w:r>
                  </w:p>
                  <w:p w:rsidR="00090F20" w:rsidRPr="00B60E67" w:rsidRDefault="00090F20" w:rsidP="0026591E">
                    <w:pPr>
                      <w:jc w:val="right"/>
                      <w:rPr>
                        <w:rFonts w:ascii="Andalus" w:hAnsi="Andalus" w:cs="Andalus"/>
                        <w:b/>
                        <w:bCs/>
                        <w:color w:val="0A7E84"/>
                        <w:sz w:val="26"/>
                        <w:szCs w:val="2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18955" o:spid="_x0000_s2060" type="#_x0000_t75" style="position:absolute;margin-left:-74.25pt;margin-top:48.95pt;width:606.9pt;height:685.75pt;z-index:-251651072;mso-position-horizontal-relative:margin;mso-position-vertical-relative:margin" o:allowincell="f">
          <v:imagedata r:id="rId1" o:title="new_nnuh_design_back"/>
          <w10:wrap anchorx="margin" anchory="margin"/>
        </v:shape>
      </w:pic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472585" wp14:editId="5A771424">
              <wp:simplePos x="0" y="0"/>
              <wp:positionH relativeFrom="column">
                <wp:posOffset>-647700</wp:posOffset>
              </wp:positionH>
              <wp:positionV relativeFrom="paragraph">
                <wp:posOffset>237490</wp:posOffset>
              </wp:positionV>
              <wp:extent cx="7023100" cy="0"/>
              <wp:effectExtent l="0" t="19050" r="25400" b="19050"/>
              <wp:wrapNone/>
              <wp:docPr id="38" name="Straight Connector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2310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99336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E86A5C8" id="Straight Connector 3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pt,18.7pt" to="502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" strokecolor="#936" strokeweight="2.2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54C8518" wp14:editId="039A9F4C">
          <wp:simplePos x="0" y="0"/>
          <wp:positionH relativeFrom="margin">
            <wp:posOffset>-885825</wp:posOffset>
          </wp:positionH>
          <wp:positionV relativeFrom="paragraph">
            <wp:posOffset>-815340</wp:posOffset>
          </wp:positionV>
          <wp:extent cx="7725410" cy="911225"/>
          <wp:effectExtent l="0" t="0" r="8890" b="3175"/>
          <wp:wrapSquare wrapText="bothSides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209"/>
                  <a:stretch/>
                </pic:blipFill>
                <pic:spPr bwMode="auto">
                  <a:xfrm>
                    <a:off x="0" y="0"/>
                    <a:ext cx="7725410" cy="9112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783" w:rsidRDefault="00A20783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4618953" o:spid="_x0000_s2058" type="#_x0000_t75" style="position:absolute;left:0;text-align:left;margin-left:0;margin-top:0;width:455.45pt;height:417.9pt;z-index:-251653120;mso-position-horizontal:center;mso-position-horizontal-relative:margin;mso-position-vertical:center;mso-position-vertical-relative:margin" o:allowincell="f">
          <v:imagedata r:id="rId1" o:title="new_nnuh_design_back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D528D"/>
    <w:multiLevelType w:val="hybridMultilevel"/>
    <w:tmpl w:val="548E589E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" w15:restartNumberingAfterBreak="0">
    <w:nsid w:val="075B6670"/>
    <w:multiLevelType w:val="hybridMultilevel"/>
    <w:tmpl w:val="4C40A93C"/>
    <w:lvl w:ilvl="0" w:tplc="01DA3FE0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  <w:color w:val="auto"/>
        <w:sz w:val="26"/>
        <w:szCs w:val="26"/>
      </w:rPr>
    </w:lvl>
    <w:lvl w:ilvl="1" w:tplc="A816CF62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A816CF6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608B0"/>
    <w:multiLevelType w:val="hybridMultilevel"/>
    <w:tmpl w:val="1286E66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091E008B"/>
    <w:multiLevelType w:val="hybridMultilevel"/>
    <w:tmpl w:val="0D04A37A"/>
    <w:lvl w:ilvl="0" w:tplc="7F520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940"/>
    <w:multiLevelType w:val="hybridMultilevel"/>
    <w:tmpl w:val="8414519C"/>
    <w:lvl w:ilvl="0" w:tplc="ED624D9A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0F250DA"/>
    <w:multiLevelType w:val="hybridMultilevel"/>
    <w:tmpl w:val="92CC3A72"/>
    <w:lvl w:ilvl="0" w:tplc="9C4A2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854C3"/>
    <w:multiLevelType w:val="hybridMultilevel"/>
    <w:tmpl w:val="0F440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A002F"/>
    <w:multiLevelType w:val="hybridMultilevel"/>
    <w:tmpl w:val="E8464902"/>
    <w:lvl w:ilvl="0" w:tplc="9410CE74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781F8A"/>
    <w:multiLevelType w:val="hybridMultilevel"/>
    <w:tmpl w:val="7C02D250"/>
    <w:lvl w:ilvl="0" w:tplc="ED624D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3E69B6"/>
    <w:multiLevelType w:val="hybridMultilevel"/>
    <w:tmpl w:val="8226877C"/>
    <w:lvl w:ilvl="0" w:tplc="04090015">
      <w:start w:val="1"/>
      <w:numFmt w:val="upperLetter"/>
      <w:lvlText w:val="%1."/>
      <w:lvlJc w:val="left"/>
      <w:pPr>
        <w:ind w:left="270" w:hanging="360"/>
      </w:p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3BF67FBF"/>
    <w:multiLevelType w:val="hybridMultilevel"/>
    <w:tmpl w:val="ECD2B7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40190"/>
    <w:multiLevelType w:val="hybridMultilevel"/>
    <w:tmpl w:val="3B160A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E20B88"/>
    <w:multiLevelType w:val="hybridMultilevel"/>
    <w:tmpl w:val="3D6E1BEA"/>
    <w:lvl w:ilvl="0" w:tplc="646AC904">
      <w:start w:val="2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55BED"/>
    <w:multiLevelType w:val="hybridMultilevel"/>
    <w:tmpl w:val="C002866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8023D94"/>
    <w:multiLevelType w:val="hybridMultilevel"/>
    <w:tmpl w:val="36EAF9A6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10"/>
  </w:num>
  <w:num w:numId="10">
    <w:abstractNumId w:val="11"/>
  </w:num>
  <w:num w:numId="11">
    <w:abstractNumId w:val="6"/>
  </w:num>
  <w:num w:numId="12">
    <w:abstractNumId w:val="2"/>
  </w:num>
  <w:num w:numId="13">
    <w:abstractNumId w:val="14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9A"/>
    <w:rsid w:val="00022CC8"/>
    <w:rsid w:val="000262E3"/>
    <w:rsid w:val="000301AF"/>
    <w:rsid w:val="000518B6"/>
    <w:rsid w:val="00063FF8"/>
    <w:rsid w:val="000731FD"/>
    <w:rsid w:val="00084A20"/>
    <w:rsid w:val="00090F20"/>
    <w:rsid w:val="000A55C3"/>
    <w:rsid w:val="000D1044"/>
    <w:rsid w:val="000E0294"/>
    <w:rsid w:val="000E23F4"/>
    <w:rsid w:val="000F187E"/>
    <w:rsid w:val="00111FB3"/>
    <w:rsid w:val="001171CF"/>
    <w:rsid w:val="00137E51"/>
    <w:rsid w:val="00177F5D"/>
    <w:rsid w:val="001C0A2B"/>
    <w:rsid w:val="001D7BB6"/>
    <w:rsid w:val="001E2418"/>
    <w:rsid w:val="001E3A31"/>
    <w:rsid w:val="001E7772"/>
    <w:rsid w:val="002100DA"/>
    <w:rsid w:val="00241762"/>
    <w:rsid w:val="00244BAD"/>
    <w:rsid w:val="0026591E"/>
    <w:rsid w:val="00281357"/>
    <w:rsid w:val="002817AC"/>
    <w:rsid w:val="002A0986"/>
    <w:rsid w:val="002A6631"/>
    <w:rsid w:val="002C0AA2"/>
    <w:rsid w:val="002C7F9B"/>
    <w:rsid w:val="002E05ED"/>
    <w:rsid w:val="002E05FE"/>
    <w:rsid w:val="002E4FA9"/>
    <w:rsid w:val="002F7127"/>
    <w:rsid w:val="002F735D"/>
    <w:rsid w:val="00333F1D"/>
    <w:rsid w:val="00376B1B"/>
    <w:rsid w:val="00386FCF"/>
    <w:rsid w:val="00392191"/>
    <w:rsid w:val="00393004"/>
    <w:rsid w:val="003A0EC6"/>
    <w:rsid w:val="003A1F3E"/>
    <w:rsid w:val="003B68A4"/>
    <w:rsid w:val="003E2060"/>
    <w:rsid w:val="004145F3"/>
    <w:rsid w:val="00415B15"/>
    <w:rsid w:val="004268F7"/>
    <w:rsid w:val="004450AD"/>
    <w:rsid w:val="00477C1C"/>
    <w:rsid w:val="004832F8"/>
    <w:rsid w:val="00491E8D"/>
    <w:rsid w:val="004F4EAB"/>
    <w:rsid w:val="004F76E7"/>
    <w:rsid w:val="0050199F"/>
    <w:rsid w:val="00515DFD"/>
    <w:rsid w:val="0053040C"/>
    <w:rsid w:val="00545ADA"/>
    <w:rsid w:val="00555528"/>
    <w:rsid w:val="00562D2E"/>
    <w:rsid w:val="00573692"/>
    <w:rsid w:val="00574BAC"/>
    <w:rsid w:val="0057608B"/>
    <w:rsid w:val="005930BD"/>
    <w:rsid w:val="005B3529"/>
    <w:rsid w:val="005E0877"/>
    <w:rsid w:val="005F4B51"/>
    <w:rsid w:val="00606707"/>
    <w:rsid w:val="00617948"/>
    <w:rsid w:val="00622BA8"/>
    <w:rsid w:val="006238BB"/>
    <w:rsid w:val="00624E31"/>
    <w:rsid w:val="006263EE"/>
    <w:rsid w:val="00627822"/>
    <w:rsid w:val="00674B31"/>
    <w:rsid w:val="0069361B"/>
    <w:rsid w:val="006A2A51"/>
    <w:rsid w:val="006B7A8F"/>
    <w:rsid w:val="006B7B43"/>
    <w:rsid w:val="006C78A3"/>
    <w:rsid w:val="006F5319"/>
    <w:rsid w:val="0070322A"/>
    <w:rsid w:val="00706F6E"/>
    <w:rsid w:val="00707F7F"/>
    <w:rsid w:val="00713A67"/>
    <w:rsid w:val="00743727"/>
    <w:rsid w:val="007536D8"/>
    <w:rsid w:val="007604D5"/>
    <w:rsid w:val="00761D6A"/>
    <w:rsid w:val="00767761"/>
    <w:rsid w:val="00775805"/>
    <w:rsid w:val="00775F90"/>
    <w:rsid w:val="007767C3"/>
    <w:rsid w:val="00783E5C"/>
    <w:rsid w:val="00787C30"/>
    <w:rsid w:val="007B2E82"/>
    <w:rsid w:val="007C1AD0"/>
    <w:rsid w:val="008032D0"/>
    <w:rsid w:val="008038EC"/>
    <w:rsid w:val="00824978"/>
    <w:rsid w:val="008517DB"/>
    <w:rsid w:val="00855FE6"/>
    <w:rsid w:val="0086239F"/>
    <w:rsid w:val="00872D6F"/>
    <w:rsid w:val="008A6C52"/>
    <w:rsid w:val="008B2164"/>
    <w:rsid w:val="00910A8A"/>
    <w:rsid w:val="00945551"/>
    <w:rsid w:val="00956480"/>
    <w:rsid w:val="00960605"/>
    <w:rsid w:val="0096134B"/>
    <w:rsid w:val="009A5665"/>
    <w:rsid w:val="009A5F35"/>
    <w:rsid w:val="009A6070"/>
    <w:rsid w:val="009D61DA"/>
    <w:rsid w:val="009E0ADD"/>
    <w:rsid w:val="009F1460"/>
    <w:rsid w:val="009F7486"/>
    <w:rsid w:val="00A0584F"/>
    <w:rsid w:val="00A20783"/>
    <w:rsid w:val="00A53CBB"/>
    <w:rsid w:val="00A62E0B"/>
    <w:rsid w:val="00A64279"/>
    <w:rsid w:val="00A75BA4"/>
    <w:rsid w:val="00AA2C63"/>
    <w:rsid w:val="00AD64D7"/>
    <w:rsid w:val="00AF7B14"/>
    <w:rsid w:val="00B211AD"/>
    <w:rsid w:val="00B32D56"/>
    <w:rsid w:val="00B55DB6"/>
    <w:rsid w:val="00B56EE5"/>
    <w:rsid w:val="00B60E67"/>
    <w:rsid w:val="00B82013"/>
    <w:rsid w:val="00B864F0"/>
    <w:rsid w:val="00B94177"/>
    <w:rsid w:val="00BC173D"/>
    <w:rsid w:val="00BC5529"/>
    <w:rsid w:val="00BF08CB"/>
    <w:rsid w:val="00C15BBB"/>
    <w:rsid w:val="00C26D51"/>
    <w:rsid w:val="00C35287"/>
    <w:rsid w:val="00C52FF5"/>
    <w:rsid w:val="00C555A1"/>
    <w:rsid w:val="00C75551"/>
    <w:rsid w:val="00C83D6B"/>
    <w:rsid w:val="00C91203"/>
    <w:rsid w:val="00C97536"/>
    <w:rsid w:val="00CB2327"/>
    <w:rsid w:val="00CB7E1B"/>
    <w:rsid w:val="00CD69D7"/>
    <w:rsid w:val="00CF0539"/>
    <w:rsid w:val="00D01ED2"/>
    <w:rsid w:val="00D112A1"/>
    <w:rsid w:val="00D455B7"/>
    <w:rsid w:val="00D62F61"/>
    <w:rsid w:val="00DA7DE4"/>
    <w:rsid w:val="00DB3824"/>
    <w:rsid w:val="00DC03D7"/>
    <w:rsid w:val="00DC0749"/>
    <w:rsid w:val="00DE12B2"/>
    <w:rsid w:val="00E0637B"/>
    <w:rsid w:val="00E208D9"/>
    <w:rsid w:val="00E40304"/>
    <w:rsid w:val="00E4673A"/>
    <w:rsid w:val="00E53948"/>
    <w:rsid w:val="00E55D80"/>
    <w:rsid w:val="00E616B8"/>
    <w:rsid w:val="00E8100B"/>
    <w:rsid w:val="00E90390"/>
    <w:rsid w:val="00EA2172"/>
    <w:rsid w:val="00EA33EA"/>
    <w:rsid w:val="00EC6BE7"/>
    <w:rsid w:val="00ED572F"/>
    <w:rsid w:val="00EF1E94"/>
    <w:rsid w:val="00EF3CEB"/>
    <w:rsid w:val="00EF45B5"/>
    <w:rsid w:val="00F02093"/>
    <w:rsid w:val="00F022D8"/>
    <w:rsid w:val="00F03A09"/>
    <w:rsid w:val="00F26356"/>
    <w:rsid w:val="00F3070F"/>
    <w:rsid w:val="00F45733"/>
    <w:rsid w:val="00F53754"/>
    <w:rsid w:val="00F544DB"/>
    <w:rsid w:val="00F6379A"/>
    <w:rsid w:val="00F64FFA"/>
    <w:rsid w:val="00F71B0D"/>
    <w:rsid w:val="00F82898"/>
    <w:rsid w:val="00F85CBD"/>
    <w:rsid w:val="00F92540"/>
    <w:rsid w:val="00FD480F"/>
    <w:rsid w:val="00FD7331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,"/>
  <w14:docId w14:val="5258A181"/>
  <w15:docId w15:val="{56D80ABA-838D-455C-9E8C-4DAB2EB08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777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22B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61D6A"/>
    <w:pPr>
      <w:keepNext/>
      <w:bidi w:val="0"/>
      <w:spacing w:after="0" w:line="240" w:lineRule="auto"/>
      <w:jc w:val="lowKashida"/>
      <w:outlineLvl w:val="1"/>
    </w:pPr>
    <w:rPr>
      <w:rFonts w:ascii="Times New Roman" w:eastAsia="SimSun" w:hAnsi="Times New Roman" w:cs="Traditional Arabic"/>
      <w:b/>
      <w:bCs/>
      <w:sz w:val="20"/>
      <w:szCs w:val="20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564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2B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61D6A"/>
    <w:rPr>
      <w:rFonts w:ascii="Times New Roman" w:eastAsia="SimSun" w:hAnsi="Times New Roman" w:cs="Traditional Arabic"/>
      <w:b/>
      <w:bCs/>
      <w:sz w:val="20"/>
      <w:szCs w:val="20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9564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F637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19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99F"/>
  </w:style>
  <w:style w:type="paragraph" w:styleId="Footer">
    <w:name w:val="footer"/>
    <w:basedOn w:val="Normal"/>
    <w:link w:val="FooterChar"/>
    <w:uiPriority w:val="99"/>
    <w:unhideWhenUsed/>
    <w:rsid w:val="0050199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99F"/>
  </w:style>
  <w:style w:type="table" w:styleId="TableGrid">
    <w:name w:val="Table Grid"/>
    <w:basedOn w:val="TableNormal"/>
    <w:uiPriority w:val="59"/>
    <w:rsid w:val="0051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7772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1E7772"/>
    <w:pPr>
      <w:bidi w:val="0"/>
      <w:spacing w:after="0" w:line="240" w:lineRule="auto"/>
      <w:jc w:val="lowKashida"/>
    </w:pPr>
    <w:rPr>
      <w:rFonts w:ascii="Times New Roman" w:eastAsia="SimSun" w:hAnsi="Times New Roman" w:cs="Traditional Arabic"/>
      <w:b/>
      <w:bCs/>
      <w:sz w:val="20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1E7772"/>
    <w:rPr>
      <w:rFonts w:ascii="Times New Roman" w:eastAsia="SimSun" w:hAnsi="Times New Roman" w:cs="Traditional Arabic"/>
      <w:b/>
      <w:bCs/>
      <w:sz w:val="20"/>
      <w:szCs w:val="20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B68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8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8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68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68A4"/>
    <w:rPr>
      <w:b/>
      <w:bCs/>
      <w:sz w:val="20"/>
      <w:szCs w:val="20"/>
    </w:rPr>
  </w:style>
  <w:style w:type="paragraph" w:styleId="NoSpacing">
    <w:name w:val="No Spacing"/>
    <w:uiPriority w:val="1"/>
    <w:qFormat/>
    <w:rsid w:val="00622BA8"/>
    <w:pPr>
      <w:bidi/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137E51"/>
    <w:pPr>
      <w:widowControl w:val="0"/>
      <w:autoSpaceDE w:val="0"/>
      <w:autoSpaceDN w:val="0"/>
      <w:bidi w:val="0"/>
      <w:spacing w:before="12" w:after="0" w:line="240" w:lineRule="auto"/>
    </w:pPr>
    <w:rPr>
      <w:rFonts w:ascii="Arial" w:eastAsia="Arial" w:hAnsi="Arial" w:cs="Arial"/>
    </w:rPr>
  </w:style>
  <w:style w:type="character" w:styleId="Emphasis">
    <w:name w:val="Emphasis"/>
    <w:basedOn w:val="DefaultParagraphFont"/>
    <w:uiPriority w:val="20"/>
    <w:qFormat/>
    <w:rsid w:val="009F7486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775F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5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Normal1">
    <w:name w:val="Normal1"/>
    <w:rsid w:val="00D112A1"/>
    <w:pPr>
      <w:spacing w:after="200" w:line="276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3@najah.ed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78993-F940-499F-A8CE-864EA32B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9A84501C</Template>
  <TotalTime>54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joud</dc:creator>
  <cp:lastModifiedBy>Ahmed Makhlouf</cp:lastModifiedBy>
  <cp:revision>6</cp:revision>
  <cp:lastPrinted>2022-06-14T11:26:00Z</cp:lastPrinted>
  <dcterms:created xsi:type="dcterms:W3CDTF">2022-06-14T08:08:00Z</dcterms:created>
  <dcterms:modified xsi:type="dcterms:W3CDTF">2022-06-14T11:26:00Z</dcterms:modified>
</cp:coreProperties>
</file>